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371"/>
        <w:tblW w:w="14682" w:type="dxa"/>
        <w:tblLayout w:type="fixed"/>
        <w:tblLook w:val="01E0" w:firstRow="1" w:lastRow="1" w:firstColumn="1" w:lastColumn="1" w:noHBand="0" w:noVBand="0"/>
      </w:tblPr>
      <w:tblGrid>
        <w:gridCol w:w="2518"/>
        <w:gridCol w:w="12108"/>
        <w:gridCol w:w="56"/>
      </w:tblGrid>
      <w:tr w:rsidR="00231042" w:rsidRPr="00354318" w:rsidTr="00BF3FAD"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 xml:space="preserve">Класс </w:t>
            </w:r>
          </w:p>
        </w:tc>
        <w:tc>
          <w:tcPr>
            <w:tcW w:w="12164" w:type="dxa"/>
            <w:gridSpan w:val="2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4</w:t>
            </w:r>
          </w:p>
        </w:tc>
      </w:tr>
      <w:tr w:rsidR="00231042" w:rsidRPr="00354318" w:rsidTr="00BF3FAD"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 xml:space="preserve">Предмет </w:t>
            </w:r>
          </w:p>
        </w:tc>
        <w:tc>
          <w:tcPr>
            <w:tcW w:w="12164" w:type="dxa"/>
            <w:gridSpan w:val="2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Математика. Окружающий мир.</w:t>
            </w:r>
          </w:p>
        </w:tc>
      </w:tr>
      <w:tr w:rsidR="00231042" w:rsidRPr="00354318" w:rsidTr="00BF3FAD"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Тема</w:t>
            </w:r>
          </w:p>
        </w:tc>
        <w:tc>
          <w:tcPr>
            <w:tcW w:w="12164" w:type="dxa"/>
            <w:gridSpan w:val="2"/>
          </w:tcPr>
          <w:p w:rsidR="00231042" w:rsidRPr="00354318" w:rsidRDefault="00231042" w:rsidP="002E4439">
            <w:pPr>
              <w:tabs>
                <w:tab w:val="left" w:pos="1080"/>
              </w:tabs>
              <w:spacing w:line="36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sz w:val="28"/>
                <w:szCs w:val="28"/>
              </w:rPr>
              <w:t>Решение задач. Экологические проблемы.</w:t>
            </w:r>
          </w:p>
        </w:tc>
      </w:tr>
      <w:tr w:rsidR="00231042" w:rsidRPr="002E4439" w:rsidTr="00BF3FAD">
        <w:trPr>
          <w:gridAfter w:val="1"/>
          <w:wAfter w:w="56" w:type="dxa"/>
        </w:trPr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Цель темы</w:t>
            </w:r>
          </w:p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2108" w:type="dxa"/>
          </w:tcPr>
          <w:p w:rsidR="00231042" w:rsidRPr="00354318" w:rsidRDefault="00231042" w:rsidP="00BF3FAD">
            <w:pPr>
              <w:rPr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 xml:space="preserve">Цель: </w:t>
            </w:r>
            <w:r w:rsidRPr="00354318">
              <w:rPr>
                <w:sz w:val="28"/>
                <w:szCs w:val="28"/>
              </w:rPr>
              <w:t xml:space="preserve">формирование умения решать составные задачи, записывать многозначные числа; </w:t>
            </w:r>
            <w:r w:rsidRPr="00354318">
              <w:rPr>
                <w:iCs/>
                <w:sz w:val="28"/>
                <w:szCs w:val="28"/>
              </w:rPr>
              <w:t xml:space="preserve">формирование понятий «экология», «экологическая катастрофа», </w:t>
            </w:r>
            <w:r w:rsidRPr="00354318">
              <w:rPr>
                <w:sz w:val="28"/>
                <w:szCs w:val="28"/>
              </w:rPr>
              <w:t>воспитание бережного отношения к природе.</w:t>
            </w:r>
          </w:p>
          <w:p w:rsidR="00231042" w:rsidRPr="00354318" w:rsidRDefault="00231042" w:rsidP="00BF3FAD">
            <w:pPr>
              <w:spacing w:after="75" w:line="270" w:lineRule="atLeast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 xml:space="preserve">Задачи: формирование вычислительных навыков учащихся, </w:t>
            </w:r>
            <w:r w:rsidRPr="00354318">
              <w:rPr>
                <w:iCs/>
                <w:sz w:val="28"/>
                <w:szCs w:val="28"/>
              </w:rPr>
              <w:t xml:space="preserve">умения работать в </w:t>
            </w:r>
            <w:proofErr w:type="gramStart"/>
            <w:r w:rsidRPr="00354318">
              <w:rPr>
                <w:iCs/>
                <w:sz w:val="28"/>
                <w:szCs w:val="28"/>
              </w:rPr>
              <w:t xml:space="preserve">группах, </w:t>
            </w:r>
            <w:r w:rsidRPr="00354318">
              <w:rPr>
                <w:color w:val="262626" w:themeColor="text1" w:themeTint="D9"/>
                <w:sz w:val="28"/>
                <w:szCs w:val="28"/>
              </w:rPr>
              <w:t xml:space="preserve"> развитие</w:t>
            </w:r>
            <w:proofErr w:type="gramEnd"/>
            <w:r w:rsidRPr="00354318">
              <w:rPr>
                <w:color w:val="262626" w:themeColor="text1" w:themeTint="D9"/>
                <w:sz w:val="28"/>
                <w:szCs w:val="28"/>
              </w:rPr>
              <w:t xml:space="preserve">     логического мышления, </w:t>
            </w:r>
            <w:r w:rsidRPr="00354318">
              <w:rPr>
                <w:sz w:val="28"/>
                <w:szCs w:val="28"/>
              </w:rPr>
              <w:t xml:space="preserve"> наблюдательности</w:t>
            </w:r>
            <w:r w:rsidRPr="00354318">
              <w:rPr>
                <w:color w:val="262626" w:themeColor="text1" w:themeTint="D9"/>
                <w:sz w:val="28"/>
                <w:szCs w:val="28"/>
              </w:rPr>
              <w:t xml:space="preserve"> внимания,  устной грамотной математической и связной речи учащихся, применение знаний на практике. </w:t>
            </w:r>
            <w:r w:rsidRPr="00354318">
              <w:rPr>
                <w:rStyle w:val="a5"/>
                <w:b w:val="0"/>
                <w:color w:val="262626" w:themeColor="text1" w:themeTint="D9"/>
                <w:sz w:val="28"/>
                <w:szCs w:val="28"/>
              </w:rPr>
              <w:t>П</w:t>
            </w:r>
            <w:r w:rsidRPr="00354318">
              <w:rPr>
                <w:b/>
                <w:bCs/>
                <w:color w:val="262626" w:themeColor="text1" w:themeTint="D9"/>
                <w:sz w:val="28"/>
                <w:szCs w:val="28"/>
              </w:rPr>
              <w:t>о</w:t>
            </w:r>
            <w:r w:rsidRPr="00354318">
              <w:rPr>
                <w:bCs/>
                <w:color w:val="262626" w:themeColor="text1" w:themeTint="D9"/>
                <w:sz w:val="28"/>
                <w:szCs w:val="28"/>
              </w:rPr>
              <w:t>вышение мотивации учебной деятельности за счет нестандартной формы урока (это необычно, значит интересно);</w:t>
            </w:r>
          </w:p>
          <w:p w:rsidR="00231042" w:rsidRPr="00354318" w:rsidRDefault="00231042" w:rsidP="00BF3FAD">
            <w:pPr>
              <w:rPr>
                <w:bCs/>
                <w:iCs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Cs/>
                <w:iCs/>
                <w:color w:val="262626" w:themeColor="text1" w:themeTint="D9"/>
                <w:sz w:val="28"/>
                <w:szCs w:val="28"/>
              </w:rPr>
              <w:t>Формирование УУД: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  <w:u w:val="single"/>
              </w:rPr>
            </w:pPr>
            <w:r w:rsidRPr="00354318">
              <w:rPr>
                <w:color w:val="262626" w:themeColor="text1" w:themeTint="D9"/>
                <w:sz w:val="28"/>
                <w:szCs w:val="28"/>
                <w:u w:val="single"/>
              </w:rPr>
              <w:t>Личностные УУД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включение учащихся в деятельность на личностно-значимом уровне,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умение определять и высказывать самые простые, общие для всех людей правила,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способность к самооценке на основе критериев успешности учебной деятельности.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  <w:u w:val="single"/>
              </w:rPr>
            </w:pPr>
            <w:r w:rsidRPr="00354318">
              <w:rPr>
                <w:color w:val="262626" w:themeColor="text1" w:themeTint="D9"/>
                <w:sz w:val="28"/>
                <w:szCs w:val="28"/>
                <w:u w:val="single"/>
              </w:rPr>
              <w:t xml:space="preserve"> Регулятивные УУД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принимать и сохранять заданную учебную цель,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учитывать, выделенные учителем, ориентиры действия в учебном материале,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взаимодействовать с учителем и одноклассниками в учебной деятельности.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  <w:u w:val="single"/>
              </w:rPr>
            </w:pPr>
            <w:r w:rsidRPr="00354318">
              <w:rPr>
                <w:color w:val="262626" w:themeColor="text1" w:themeTint="D9"/>
                <w:sz w:val="28"/>
                <w:szCs w:val="28"/>
                <w:u w:val="single"/>
              </w:rPr>
              <w:t>Познавательные УУД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осуществлять учебно-познавательный интерес к обучению,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обобщать полученные знания в процессе обучения,</w:t>
            </w:r>
          </w:p>
          <w:p w:rsidR="002E4439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  <w:u w:val="single"/>
              </w:rPr>
            </w:pPr>
            <w:r w:rsidRPr="00354318">
              <w:rPr>
                <w:color w:val="262626" w:themeColor="text1" w:themeTint="D9"/>
                <w:sz w:val="28"/>
                <w:szCs w:val="28"/>
                <w:u w:val="single"/>
              </w:rPr>
              <w:t>Коммуникативные УУД</w:t>
            </w:r>
          </w:p>
          <w:p w:rsidR="00231042" w:rsidRPr="002E4439" w:rsidRDefault="00231042" w:rsidP="002E4439">
            <w:pPr>
              <w:jc w:val="right"/>
            </w:pP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lastRenderedPageBreak/>
              <w:t>слушать собеседника, задавать вопросы, эмоционально позитивно относиться к процессу сотрудничества.</w:t>
            </w:r>
          </w:p>
          <w:p w:rsidR="00231042" w:rsidRPr="00354318" w:rsidRDefault="00231042" w:rsidP="00BF3FAD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умение работать в группах, учитывая позицию собеседника</w:t>
            </w: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,</w:t>
            </w:r>
          </w:p>
          <w:p w:rsidR="00231042" w:rsidRPr="00354318" w:rsidRDefault="00231042" w:rsidP="00BF3FAD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умение объяснять свой выбор, отвечать на поставленный вопрос, аргументировать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  <w:u w:val="single"/>
              </w:rPr>
            </w:pPr>
            <w:r w:rsidRPr="00354318">
              <w:rPr>
                <w:color w:val="262626" w:themeColor="text1" w:themeTint="D9"/>
                <w:sz w:val="28"/>
                <w:szCs w:val="28"/>
                <w:u w:val="single"/>
              </w:rPr>
              <w:t>Познавательные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способность и умение учащихся производит простые логические действия (анализ, сравнение),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умение представлять информацию по предложенному плану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  <w:u w:val="single"/>
              </w:rPr>
            </w:pPr>
            <w:r w:rsidRPr="00354318">
              <w:rPr>
                <w:color w:val="262626" w:themeColor="text1" w:themeTint="D9"/>
                <w:sz w:val="28"/>
                <w:szCs w:val="28"/>
                <w:u w:val="single"/>
              </w:rPr>
              <w:t xml:space="preserve">Регулятивные   </w:t>
            </w:r>
            <w:r w:rsidRPr="00354318">
              <w:rPr>
                <w:color w:val="262626" w:themeColor="text1" w:themeTint="D9"/>
                <w:sz w:val="28"/>
                <w:szCs w:val="28"/>
              </w:rPr>
              <w:t>умения выделять и осознавать то, что уже усвоено и что еще подлежит усвоению, осознавать качество и уровень усвоения</w:t>
            </w:r>
          </w:p>
          <w:p w:rsidR="00231042" w:rsidRPr="00354318" w:rsidRDefault="00231042" w:rsidP="00BF3FAD">
            <w:pPr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354318" w:rsidRDefault="00231042" w:rsidP="00BF3FAD">
            <w:pPr>
              <w:ind w:hanging="294"/>
              <w:rPr>
                <w:color w:val="262626" w:themeColor="text1" w:themeTint="D9"/>
                <w:sz w:val="28"/>
                <w:szCs w:val="28"/>
              </w:rPr>
            </w:pPr>
          </w:p>
        </w:tc>
      </w:tr>
      <w:tr w:rsidR="00231042" w:rsidRPr="00354318" w:rsidTr="00BF3FAD">
        <w:trPr>
          <w:gridAfter w:val="1"/>
          <w:wAfter w:w="56" w:type="dxa"/>
        </w:trPr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lastRenderedPageBreak/>
              <w:t>Планируемый результат</w:t>
            </w:r>
          </w:p>
        </w:tc>
        <w:tc>
          <w:tcPr>
            <w:tcW w:w="12108" w:type="dxa"/>
          </w:tcPr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Выполнять устные и письменные арифметические действия с числами и числовыми выражениями.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Решать текстовые задачи, уметь анализировать задачи, составлять схемы, оценивать правильность хода решения</w:t>
            </w:r>
          </w:p>
          <w:p w:rsidR="00231042" w:rsidRPr="00354318" w:rsidRDefault="00231042" w:rsidP="00BF3FAD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Развивать мышление и пространственное воображение.</w:t>
            </w:r>
          </w:p>
          <w:p w:rsidR="00231042" w:rsidRPr="00354318" w:rsidRDefault="00231042" w:rsidP="00B525AE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bCs/>
                <w:color w:val="262626" w:themeColor="text1" w:themeTint="D9"/>
                <w:sz w:val="28"/>
                <w:szCs w:val="28"/>
              </w:rPr>
              <w:t>Вести ло</w:t>
            </w:r>
            <w:r w:rsidR="00B525AE">
              <w:rPr>
                <w:bCs/>
                <w:color w:val="262626" w:themeColor="text1" w:themeTint="D9"/>
                <w:sz w:val="28"/>
                <w:szCs w:val="28"/>
              </w:rPr>
              <w:t>гически-поисковую деятельность</w:t>
            </w:r>
            <w:r w:rsidRPr="00354318">
              <w:rPr>
                <w:bCs/>
                <w:color w:val="262626" w:themeColor="text1" w:themeTint="D9"/>
                <w:sz w:val="28"/>
                <w:szCs w:val="28"/>
              </w:rPr>
              <w:t>, анализировать данные и обобщать их.</w:t>
            </w:r>
          </w:p>
        </w:tc>
      </w:tr>
      <w:tr w:rsidR="00231042" w:rsidRPr="00354318" w:rsidTr="00BF3FAD">
        <w:trPr>
          <w:gridAfter w:val="1"/>
          <w:wAfter w:w="56" w:type="dxa"/>
        </w:trPr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Основные понятия</w:t>
            </w:r>
          </w:p>
        </w:tc>
        <w:tc>
          <w:tcPr>
            <w:tcW w:w="1210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iCs/>
                <w:sz w:val="28"/>
                <w:szCs w:val="28"/>
              </w:rPr>
              <w:t>«Экология», «Экологическая катастрофа»</w:t>
            </w:r>
          </w:p>
        </w:tc>
      </w:tr>
      <w:tr w:rsidR="00231042" w:rsidRPr="00354318" w:rsidTr="00BF3FAD">
        <w:trPr>
          <w:gridAfter w:val="1"/>
          <w:wAfter w:w="56" w:type="dxa"/>
        </w:trPr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proofErr w:type="spellStart"/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Межпредметные</w:t>
            </w:r>
            <w:proofErr w:type="spellEnd"/>
            <w:r w:rsidRPr="00354318">
              <w:rPr>
                <w:b/>
                <w:color w:val="262626" w:themeColor="text1" w:themeTint="D9"/>
                <w:sz w:val="28"/>
                <w:szCs w:val="28"/>
              </w:rPr>
              <w:t xml:space="preserve"> связи </w:t>
            </w:r>
          </w:p>
        </w:tc>
        <w:tc>
          <w:tcPr>
            <w:tcW w:w="1210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Окружающий мир</w:t>
            </w:r>
          </w:p>
        </w:tc>
      </w:tr>
      <w:tr w:rsidR="00231042" w:rsidRPr="00354318" w:rsidTr="00BF3FAD">
        <w:trPr>
          <w:gridAfter w:val="1"/>
          <w:wAfter w:w="56" w:type="dxa"/>
        </w:trPr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Ресурсы:</w:t>
            </w:r>
          </w:p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- основные</w:t>
            </w:r>
          </w:p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lastRenderedPageBreak/>
              <w:t>- дополнительные</w:t>
            </w:r>
          </w:p>
        </w:tc>
        <w:tc>
          <w:tcPr>
            <w:tcW w:w="1210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lastRenderedPageBreak/>
              <w:t>Учебник «</w:t>
            </w:r>
            <w:proofErr w:type="gramStart"/>
            <w:r w:rsidRPr="00354318">
              <w:rPr>
                <w:color w:val="262626" w:themeColor="text1" w:themeTint="D9"/>
                <w:sz w:val="28"/>
                <w:szCs w:val="28"/>
              </w:rPr>
              <w:t>Математика»  М.И.</w:t>
            </w:r>
            <w:proofErr w:type="gramEnd"/>
            <w:r w:rsidRPr="00354318">
              <w:rPr>
                <w:color w:val="262626" w:themeColor="text1" w:themeTint="D9"/>
                <w:sz w:val="28"/>
                <w:szCs w:val="28"/>
              </w:rPr>
              <w:t xml:space="preserve"> Моро 4 класс 1 часть. УМК «Школа России»</w:t>
            </w:r>
          </w:p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Методическое пособие, наглядный и раздаточный материал</w:t>
            </w:r>
          </w:p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lastRenderedPageBreak/>
              <w:t xml:space="preserve">компьютер,  интерактивная доска, проектор, раздаточный материал, презентация к уроку </w:t>
            </w:r>
          </w:p>
        </w:tc>
      </w:tr>
      <w:tr w:rsidR="00231042" w:rsidRPr="00354318" w:rsidTr="00BF3FAD">
        <w:trPr>
          <w:gridAfter w:val="1"/>
          <w:wAfter w:w="56" w:type="dxa"/>
        </w:trPr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lastRenderedPageBreak/>
              <w:t>Формы работы</w:t>
            </w:r>
          </w:p>
        </w:tc>
        <w:tc>
          <w:tcPr>
            <w:tcW w:w="1210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Работа фронтальная, индивидуальная, в парах, в группах</w:t>
            </w:r>
          </w:p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 xml:space="preserve">Словесный,  наглядный, проблемный, </w:t>
            </w:r>
            <w:proofErr w:type="spellStart"/>
            <w:r w:rsidRPr="00354318">
              <w:rPr>
                <w:color w:val="262626" w:themeColor="text1" w:themeTint="D9"/>
                <w:sz w:val="28"/>
                <w:szCs w:val="28"/>
              </w:rPr>
              <w:t>деятельностный</w:t>
            </w:r>
            <w:proofErr w:type="spellEnd"/>
          </w:p>
        </w:tc>
      </w:tr>
      <w:tr w:rsidR="00231042" w:rsidRPr="00354318" w:rsidTr="00BF3FAD">
        <w:trPr>
          <w:gridAfter w:val="1"/>
          <w:wAfter w:w="56" w:type="dxa"/>
        </w:trPr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Вид урока</w:t>
            </w:r>
          </w:p>
        </w:tc>
        <w:tc>
          <w:tcPr>
            <w:tcW w:w="1210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>интегрированный</w:t>
            </w:r>
          </w:p>
        </w:tc>
      </w:tr>
      <w:tr w:rsidR="00231042" w:rsidRPr="00354318" w:rsidTr="00BF3FAD">
        <w:trPr>
          <w:gridAfter w:val="1"/>
          <w:wAfter w:w="56" w:type="dxa"/>
        </w:trPr>
        <w:tc>
          <w:tcPr>
            <w:tcW w:w="251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Применяемые методы</w:t>
            </w:r>
          </w:p>
        </w:tc>
        <w:tc>
          <w:tcPr>
            <w:tcW w:w="12108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color w:val="262626" w:themeColor="text1" w:themeTint="D9"/>
                <w:sz w:val="28"/>
                <w:szCs w:val="28"/>
              </w:rPr>
            </w:pPr>
            <w:r w:rsidRPr="00354318">
              <w:rPr>
                <w:color w:val="262626" w:themeColor="text1" w:themeTint="D9"/>
                <w:sz w:val="28"/>
                <w:szCs w:val="28"/>
              </w:rPr>
              <w:t xml:space="preserve">Логически-поисковое задание, постановка проблемной ситуации, </w:t>
            </w:r>
            <w:r w:rsidRPr="00354318">
              <w:rPr>
                <w:sz w:val="28"/>
                <w:szCs w:val="28"/>
              </w:rPr>
              <w:t xml:space="preserve"> игра «</w:t>
            </w:r>
            <w:proofErr w:type="spellStart"/>
            <w:r w:rsidRPr="00354318">
              <w:rPr>
                <w:sz w:val="28"/>
                <w:szCs w:val="28"/>
              </w:rPr>
              <w:t>танграм</w:t>
            </w:r>
            <w:proofErr w:type="spellEnd"/>
            <w:r w:rsidRPr="00354318">
              <w:rPr>
                <w:sz w:val="28"/>
                <w:szCs w:val="28"/>
              </w:rPr>
              <w:t>»</w:t>
            </w:r>
            <w:r w:rsidRPr="00354318">
              <w:rPr>
                <w:color w:val="262626" w:themeColor="text1" w:themeTint="D9"/>
                <w:sz w:val="28"/>
                <w:szCs w:val="28"/>
              </w:rPr>
              <w:t>, презентация</w:t>
            </w:r>
          </w:p>
        </w:tc>
      </w:tr>
    </w:tbl>
    <w:p w:rsidR="00231042" w:rsidRDefault="00231042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31042" w:rsidRDefault="00231042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31042" w:rsidRDefault="00231042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E4439" w:rsidRDefault="002E4439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E4439" w:rsidRDefault="002E4439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E4439" w:rsidRDefault="002E4439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E4439" w:rsidRDefault="002E4439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E4439" w:rsidRDefault="002E4439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E4439" w:rsidRDefault="002E4439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E4439" w:rsidRDefault="002E4439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31042" w:rsidRPr="00354318" w:rsidRDefault="00231042" w:rsidP="00231042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31042" w:rsidRPr="00354318" w:rsidRDefault="00231042" w:rsidP="00231042">
      <w:pPr>
        <w:spacing w:line="360" w:lineRule="auto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354318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lastRenderedPageBreak/>
        <w:t>Технологическая карта урока по теме «</w:t>
      </w:r>
      <w:r w:rsidRPr="00354318">
        <w:rPr>
          <w:rFonts w:ascii="Times New Roman" w:hAnsi="Times New Roman" w:cs="Times New Roman"/>
          <w:sz w:val="28"/>
          <w:szCs w:val="28"/>
        </w:rPr>
        <w:t>Решение задач. Экологическ</w:t>
      </w:r>
      <w:r w:rsidR="002E4439">
        <w:rPr>
          <w:rFonts w:ascii="Times New Roman" w:hAnsi="Times New Roman" w:cs="Times New Roman"/>
          <w:sz w:val="28"/>
          <w:szCs w:val="28"/>
        </w:rPr>
        <w:t>ие проблемы</w:t>
      </w:r>
      <w:r w:rsidRPr="00354318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».</w:t>
      </w:r>
    </w:p>
    <w:tbl>
      <w:tblPr>
        <w:tblStyle w:val="a3"/>
        <w:tblW w:w="15352" w:type="dxa"/>
        <w:tblLayout w:type="fixed"/>
        <w:tblLook w:val="01E0" w:firstRow="1" w:lastRow="1" w:firstColumn="1" w:lastColumn="1" w:noHBand="0" w:noVBand="0"/>
      </w:tblPr>
      <w:tblGrid>
        <w:gridCol w:w="2093"/>
        <w:gridCol w:w="6662"/>
        <w:gridCol w:w="1985"/>
        <w:gridCol w:w="1984"/>
        <w:gridCol w:w="2628"/>
      </w:tblGrid>
      <w:tr w:rsidR="00231042" w:rsidRPr="00354318" w:rsidTr="00BF3FAD">
        <w:trPr>
          <w:trHeight w:val="869"/>
        </w:trPr>
        <w:tc>
          <w:tcPr>
            <w:tcW w:w="2093" w:type="dxa"/>
          </w:tcPr>
          <w:p w:rsidR="00231042" w:rsidRPr="00354318" w:rsidRDefault="00231042" w:rsidP="00BF3FAD">
            <w:pPr>
              <w:tabs>
                <w:tab w:val="left" w:pos="1080"/>
              </w:tabs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 xml:space="preserve"> Технология проведения </w:t>
            </w:r>
          </w:p>
        </w:tc>
        <w:tc>
          <w:tcPr>
            <w:tcW w:w="6662" w:type="dxa"/>
          </w:tcPr>
          <w:p w:rsidR="00231042" w:rsidRPr="00354318" w:rsidRDefault="00231042" w:rsidP="00BF3FAD">
            <w:pPr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Обучающие и развивающие задания каждого этапа</w:t>
            </w:r>
          </w:p>
        </w:tc>
        <w:tc>
          <w:tcPr>
            <w:tcW w:w="1985" w:type="dxa"/>
          </w:tcPr>
          <w:p w:rsidR="00231042" w:rsidRPr="00354318" w:rsidRDefault="00231042" w:rsidP="00BF3FAD">
            <w:pPr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Деятельность учителя</w:t>
            </w:r>
          </w:p>
        </w:tc>
        <w:tc>
          <w:tcPr>
            <w:tcW w:w="1984" w:type="dxa"/>
          </w:tcPr>
          <w:p w:rsidR="00231042" w:rsidRPr="00354318" w:rsidRDefault="00231042" w:rsidP="00BF3FAD">
            <w:pPr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Деятельность учащихся</w:t>
            </w:r>
          </w:p>
        </w:tc>
        <w:tc>
          <w:tcPr>
            <w:tcW w:w="2628" w:type="dxa"/>
          </w:tcPr>
          <w:p w:rsidR="00231042" w:rsidRPr="00354318" w:rsidRDefault="00231042" w:rsidP="00BF3FAD">
            <w:pPr>
              <w:spacing w:line="36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354318">
              <w:rPr>
                <w:b/>
                <w:color w:val="262626" w:themeColor="text1" w:themeTint="D9"/>
                <w:sz w:val="28"/>
                <w:szCs w:val="28"/>
              </w:rPr>
              <w:t>УУД каждого этапа урока</w:t>
            </w:r>
          </w:p>
        </w:tc>
      </w:tr>
      <w:tr w:rsidR="00231042" w:rsidRPr="00354318" w:rsidTr="00BF3FAD">
        <w:trPr>
          <w:trHeight w:val="2545"/>
        </w:trPr>
        <w:tc>
          <w:tcPr>
            <w:tcW w:w="2093" w:type="dxa"/>
          </w:tcPr>
          <w:p w:rsidR="00231042" w:rsidRPr="002E4439" w:rsidRDefault="00231042" w:rsidP="002E4439">
            <w:pPr>
              <w:spacing w:line="240" w:lineRule="auto"/>
              <w:rPr>
                <w:bCs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bCs/>
                <w:color w:val="262626" w:themeColor="text1" w:themeTint="D9"/>
                <w:sz w:val="28"/>
                <w:szCs w:val="28"/>
              </w:rPr>
              <w:t>1.Самоопределение к деятельности</w:t>
            </w: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 xml:space="preserve"> (организационный момент)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 xml:space="preserve">Цель: </w:t>
            </w:r>
            <w:r w:rsidRPr="002E4439">
              <w:rPr>
                <w:color w:val="262626" w:themeColor="text1" w:themeTint="D9"/>
                <w:sz w:val="28"/>
                <w:szCs w:val="28"/>
              </w:rPr>
              <w:t>включение учащихся в деятельность на личностно- значимом уровне.</w:t>
            </w:r>
          </w:p>
        </w:tc>
        <w:tc>
          <w:tcPr>
            <w:tcW w:w="6662" w:type="dxa"/>
          </w:tcPr>
          <w:p w:rsidR="00C43C66" w:rsidRPr="00C43C66" w:rsidRDefault="00C43C66" w:rsidP="00C43C66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1"/>
              </w:rPr>
            </w:pPr>
            <w:r w:rsidRPr="00C43C66">
              <w:rPr>
                <w:color w:val="000000"/>
                <w:sz w:val="28"/>
                <w:szCs w:val="21"/>
              </w:rPr>
              <w:t>Девизом к сегодняшнему уроку будут слова древнегреческого математика Фалеса:</w:t>
            </w:r>
          </w:p>
          <w:p w:rsidR="00C43C66" w:rsidRPr="00C43C66" w:rsidRDefault="00C43C66" w:rsidP="00C43C66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1"/>
              </w:rPr>
            </w:pPr>
            <w:r w:rsidRPr="00C43C66">
              <w:rPr>
                <w:color w:val="000000"/>
                <w:sz w:val="28"/>
                <w:szCs w:val="21"/>
              </w:rPr>
              <w:t>- Что есть больше всего на свете? – Пространство.</w:t>
            </w:r>
          </w:p>
          <w:p w:rsidR="00C43C66" w:rsidRPr="00C43C66" w:rsidRDefault="00C43C66" w:rsidP="00C43C66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1"/>
              </w:rPr>
            </w:pPr>
            <w:r w:rsidRPr="00C43C66">
              <w:rPr>
                <w:color w:val="000000"/>
                <w:sz w:val="28"/>
                <w:szCs w:val="21"/>
              </w:rPr>
              <w:t>- Что быстрее всего? – Ум.</w:t>
            </w:r>
          </w:p>
          <w:p w:rsidR="00C43C66" w:rsidRPr="00C43C66" w:rsidRDefault="00C43C66" w:rsidP="00C43C66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1"/>
              </w:rPr>
            </w:pPr>
            <w:r w:rsidRPr="00C43C66">
              <w:rPr>
                <w:color w:val="000000"/>
                <w:sz w:val="28"/>
                <w:szCs w:val="21"/>
              </w:rPr>
              <w:t>- Что мудрее всего? – Время.</w:t>
            </w:r>
          </w:p>
          <w:p w:rsidR="00C43C66" w:rsidRPr="00C43C66" w:rsidRDefault="00C43C66" w:rsidP="00C43C66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1"/>
              </w:rPr>
            </w:pPr>
            <w:r w:rsidRPr="00C43C66">
              <w:rPr>
                <w:color w:val="000000"/>
                <w:sz w:val="28"/>
                <w:szCs w:val="21"/>
              </w:rPr>
              <w:t>- Что приятнее всего? – Достичь желаемого.</w:t>
            </w:r>
          </w:p>
          <w:p w:rsidR="00C43C66" w:rsidRPr="00C43C66" w:rsidRDefault="00C43C66" w:rsidP="00C43C66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1"/>
              </w:rPr>
            </w:pPr>
            <w:r w:rsidRPr="00C43C66">
              <w:rPr>
                <w:color w:val="000000"/>
                <w:sz w:val="28"/>
                <w:szCs w:val="21"/>
              </w:rPr>
              <w:t>Хочется, чтобы каждый из вас на сегодняшнем уроке достиг желаемого результата.</w:t>
            </w:r>
          </w:p>
          <w:p w:rsidR="00231042" w:rsidRPr="002E4439" w:rsidRDefault="00231042" w:rsidP="002E4439">
            <w:pPr>
              <w:spacing w:after="0"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985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3E29BB" w:rsidRPr="002E4439" w:rsidRDefault="003E29BB" w:rsidP="003E29BB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2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984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Общий настрой класса на учебную работу.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628" w:type="dxa"/>
          </w:tcPr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i/>
                <w:color w:val="262626" w:themeColor="text1" w:themeTint="D9"/>
                <w:sz w:val="28"/>
                <w:szCs w:val="28"/>
              </w:rPr>
              <w:t>Коммуникативные УУД</w:t>
            </w: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 xml:space="preserve"> </w:t>
            </w:r>
            <w:r w:rsidRPr="002E4439">
              <w:rPr>
                <w:color w:val="262626" w:themeColor="text1" w:themeTint="D9"/>
                <w:sz w:val="28"/>
                <w:szCs w:val="28"/>
              </w:rPr>
              <w:t>(Умение слушать и понимать речь других)</w:t>
            </w:r>
          </w:p>
          <w:p w:rsidR="00231042" w:rsidRPr="002E4439" w:rsidRDefault="00231042" w:rsidP="002E4439">
            <w:pPr>
              <w:pStyle w:val="a4"/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i/>
                <w:color w:val="262626" w:themeColor="text1" w:themeTint="D9"/>
                <w:sz w:val="28"/>
                <w:szCs w:val="28"/>
              </w:rPr>
              <w:t xml:space="preserve"> Регулятивные УУД </w:t>
            </w: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(</w:t>
            </w:r>
            <w:r w:rsidRPr="002E4439">
              <w:rPr>
                <w:color w:val="262626" w:themeColor="text1" w:themeTint="D9"/>
                <w:sz w:val="28"/>
                <w:szCs w:val="28"/>
              </w:rPr>
              <w:t>Самоорганизация и организация своего рабочего места)</w:t>
            </w:r>
          </w:p>
          <w:p w:rsidR="00231042" w:rsidRPr="002E4439" w:rsidRDefault="00231042" w:rsidP="002E4439">
            <w:pPr>
              <w:pStyle w:val="a4"/>
              <w:rPr>
                <w:b/>
                <w:i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i/>
                <w:color w:val="262626" w:themeColor="text1" w:themeTint="D9"/>
                <w:sz w:val="28"/>
                <w:szCs w:val="28"/>
              </w:rPr>
              <w:t>Личностные УУД</w:t>
            </w:r>
          </w:p>
          <w:p w:rsidR="00231042" w:rsidRPr="002E4439" w:rsidRDefault="00231042" w:rsidP="002E4439">
            <w:pPr>
              <w:pStyle w:val="a4"/>
              <w:rPr>
                <w:i/>
                <w:color w:val="262626" w:themeColor="text1" w:themeTint="D9"/>
                <w:sz w:val="28"/>
                <w:szCs w:val="28"/>
              </w:rPr>
            </w:pPr>
            <w:proofErr w:type="gramStart"/>
            <w:r w:rsidRPr="002E4439">
              <w:rPr>
                <w:i/>
                <w:color w:val="262626" w:themeColor="text1" w:themeTint="D9"/>
                <w:sz w:val="28"/>
                <w:szCs w:val="28"/>
              </w:rPr>
              <w:t>(</w:t>
            </w:r>
            <w:r w:rsidRPr="002E4439">
              <w:rPr>
                <w:color w:val="262626" w:themeColor="text1" w:themeTint="D9"/>
                <w:sz w:val="28"/>
                <w:szCs w:val="28"/>
              </w:rPr>
              <w:t xml:space="preserve"> проявление</w:t>
            </w:r>
            <w:proofErr w:type="gramEnd"/>
            <w:r w:rsidRPr="002E4439">
              <w:rPr>
                <w:color w:val="262626" w:themeColor="text1" w:themeTint="D9"/>
                <w:sz w:val="28"/>
                <w:szCs w:val="28"/>
              </w:rPr>
              <w:t xml:space="preserve"> положительного отношения к познавательной деятельности, интерес к учебному материалу</w:t>
            </w:r>
            <w:r w:rsidRPr="002E4439">
              <w:rPr>
                <w:i/>
                <w:color w:val="262626" w:themeColor="text1" w:themeTint="D9"/>
                <w:sz w:val="28"/>
                <w:szCs w:val="28"/>
              </w:rPr>
              <w:t xml:space="preserve"> )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</w:tr>
      <w:tr w:rsidR="00231042" w:rsidRPr="00354318" w:rsidTr="00BF3FAD">
        <w:trPr>
          <w:trHeight w:val="96"/>
        </w:trPr>
        <w:tc>
          <w:tcPr>
            <w:tcW w:w="2093" w:type="dxa"/>
          </w:tcPr>
          <w:p w:rsidR="00231042" w:rsidRPr="002E4439" w:rsidRDefault="00231042" w:rsidP="002E4439">
            <w:pPr>
              <w:spacing w:line="24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2.Целеполагание и мотивация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bCs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6662" w:type="dxa"/>
          </w:tcPr>
          <w:p w:rsidR="00231042" w:rsidRPr="002E4439" w:rsidRDefault="00231042" w:rsidP="002E443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Сегодня на уроке мы будем решать задачи на определенную тему. Эта тема очень важная. Она касается будущего нашей планеты, а значит и будущего всего человечества. </w:t>
            </w:r>
          </w:p>
        </w:tc>
        <w:tc>
          <w:tcPr>
            <w:tcW w:w="1985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984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628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napToGrid w:val="0"/>
              <w:spacing w:after="0"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</w:tr>
      <w:tr w:rsidR="00231042" w:rsidRPr="00FC0354" w:rsidTr="00BF3FAD">
        <w:trPr>
          <w:trHeight w:val="1155"/>
        </w:trPr>
        <w:tc>
          <w:tcPr>
            <w:tcW w:w="2093" w:type="dxa"/>
          </w:tcPr>
          <w:p w:rsidR="00231042" w:rsidRPr="002E4439" w:rsidRDefault="00231042" w:rsidP="002E4439">
            <w:pPr>
              <w:spacing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3.</w:t>
            </w:r>
            <w:r w:rsidRPr="002E4439">
              <w:rPr>
                <w:b/>
                <w:bCs/>
                <w:color w:val="262626" w:themeColor="text1" w:themeTint="D9"/>
                <w:sz w:val="28"/>
                <w:szCs w:val="28"/>
              </w:rPr>
              <w:t>Актуализация знаний.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 xml:space="preserve">Цель: </w:t>
            </w:r>
            <w:r w:rsidRPr="002E4439">
              <w:rPr>
                <w:color w:val="262626" w:themeColor="text1" w:themeTint="D9"/>
                <w:sz w:val="28"/>
                <w:szCs w:val="28"/>
              </w:rPr>
              <w:t>повторение изученного материала, необходимого для «открытия нового знания».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6662" w:type="dxa"/>
          </w:tcPr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Для того чтобы узнать, о чем пойдет речь на нашем уроке вам нужно решить выражения.</w:t>
            </w:r>
          </w:p>
          <w:p w:rsidR="00231042" w:rsidRPr="002E4439" w:rsidRDefault="00231042" w:rsidP="002E4439">
            <w:pPr>
              <w:spacing w:line="240" w:lineRule="auto"/>
              <w:ind w:left="252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b/>
                <w:sz w:val="28"/>
                <w:szCs w:val="28"/>
              </w:rPr>
              <w:t xml:space="preserve">Самостоятельная работа </w:t>
            </w:r>
          </w:p>
          <w:tbl>
            <w:tblPr>
              <w:tblStyle w:val="a3"/>
              <w:tblW w:w="9571" w:type="dxa"/>
              <w:tblLayout w:type="fixed"/>
              <w:tblLook w:val="04A0" w:firstRow="1" w:lastRow="0" w:firstColumn="1" w:lastColumn="0" w:noHBand="0" w:noVBand="1"/>
            </w:tblPr>
            <w:tblGrid>
              <w:gridCol w:w="3279"/>
              <w:gridCol w:w="6292"/>
            </w:tblGrid>
            <w:tr w:rsidR="00231042" w:rsidRPr="002E4439" w:rsidTr="00BF3FAD">
              <w:tc>
                <w:tcPr>
                  <w:tcW w:w="3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val="en-US" w:eastAsia="en-US"/>
                    </w:rPr>
                    <w:t>I</w:t>
                  </w:r>
                  <w:r w:rsidRPr="002E4439">
                    <w:rPr>
                      <w:szCs w:val="28"/>
                      <w:lang w:eastAsia="en-US"/>
                    </w:rPr>
                    <w:t xml:space="preserve"> – вариант</w:t>
                  </w:r>
                  <w:r w:rsidRPr="002E4439">
                    <w:rPr>
                      <w:szCs w:val="28"/>
                      <w:lang w:eastAsia="en-US"/>
                    </w:rPr>
                    <w:tab/>
                  </w:r>
                </w:p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b/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eastAsia="en-US"/>
                    </w:rPr>
                    <w:t xml:space="preserve">708 х 5 – 3509 = 31            </w:t>
                  </w:r>
                  <w:proofErr w:type="gramStart"/>
                  <w:r w:rsidRPr="002E4439">
                    <w:rPr>
                      <w:szCs w:val="28"/>
                      <w:lang w:eastAsia="en-US"/>
                    </w:rPr>
                    <w:t xml:space="preserve">   </w:t>
                  </w:r>
                  <w:r w:rsidRPr="002E4439">
                    <w:rPr>
                      <w:b/>
                      <w:szCs w:val="28"/>
                      <w:lang w:eastAsia="en-US"/>
                    </w:rPr>
                    <w:t>(</w:t>
                  </w:r>
                  <w:proofErr w:type="gramEnd"/>
                  <w:r w:rsidRPr="002E4439">
                    <w:rPr>
                      <w:b/>
                      <w:szCs w:val="28"/>
                      <w:lang w:eastAsia="en-US"/>
                    </w:rPr>
                    <w:t>и)</w:t>
                  </w:r>
                </w:p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b/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eastAsia="en-US"/>
                    </w:rPr>
                    <w:t>(4941 + 7059</w:t>
                  </w:r>
                  <w:proofErr w:type="gramStart"/>
                  <w:r w:rsidRPr="002E4439">
                    <w:rPr>
                      <w:szCs w:val="28"/>
                      <w:lang w:eastAsia="en-US"/>
                    </w:rPr>
                    <w:t>) :</w:t>
                  </w:r>
                  <w:proofErr w:type="gramEnd"/>
                  <w:r w:rsidRPr="002E4439">
                    <w:rPr>
                      <w:szCs w:val="28"/>
                      <w:lang w:eastAsia="en-US"/>
                    </w:rPr>
                    <w:t xml:space="preserve"> 1000 = 12     </w:t>
                  </w:r>
                  <w:r w:rsidRPr="002E4439">
                    <w:rPr>
                      <w:b/>
                      <w:szCs w:val="28"/>
                      <w:lang w:eastAsia="en-US"/>
                    </w:rPr>
                    <w:t>(о)</w:t>
                  </w:r>
                </w:p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b/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eastAsia="en-US"/>
                    </w:rPr>
                    <w:t>(2997 – 2869</w:t>
                  </w:r>
                  <w:proofErr w:type="gramStart"/>
                  <w:r w:rsidRPr="002E4439">
                    <w:rPr>
                      <w:szCs w:val="28"/>
                      <w:lang w:eastAsia="en-US"/>
                    </w:rPr>
                    <w:t>) :</w:t>
                  </w:r>
                  <w:proofErr w:type="gramEnd"/>
                  <w:r w:rsidRPr="002E4439">
                    <w:rPr>
                      <w:szCs w:val="28"/>
                      <w:lang w:eastAsia="en-US"/>
                    </w:rPr>
                    <w:t xml:space="preserve"> 8 = 16 </w:t>
                  </w:r>
                  <w:r w:rsidRPr="002E4439">
                    <w:rPr>
                      <w:szCs w:val="28"/>
                      <w:lang w:eastAsia="en-US"/>
                    </w:rPr>
                    <w:tab/>
                    <w:t xml:space="preserve">       </w:t>
                  </w:r>
                  <w:r w:rsidRPr="002E4439">
                    <w:rPr>
                      <w:b/>
                      <w:szCs w:val="28"/>
                      <w:lang w:eastAsia="en-US"/>
                    </w:rPr>
                    <w:t>(о)</w:t>
                  </w:r>
                </w:p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b/>
                      <w:i/>
                      <w:color w:val="FF0000"/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eastAsia="en-US"/>
                    </w:rPr>
                    <w:t xml:space="preserve">1856 х 3 – 1111 х 5 = 13       </w:t>
                  </w:r>
                  <w:r w:rsidRPr="002E4439">
                    <w:rPr>
                      <w:b/>
                      <w:szCs w:val="28"/>
                      <w:lang w:eastAsia="en-US"/>
                    </w:rPr>
                    <w:t>(л)</w:t>
                  </w:r>
                </w:p>
              </w:tc>
              <w:tc>
                <w:tcPr>
                  <w:tcW w:w="6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val="en-US" w:eastAsia="en-US"/>
                    </w:rPr>
                    <w:t>II</w:t>
                  </w:r>
                  <w:r w:rsidRPr="002E4439">
                    <w:rPr>
                      <w:szCs w:val="28"/>
                      <w:lang w:eastAsia="en-US"/>
                    </w:rPr>
                    <w:t>– вариант</w:t>
                  </w:r>
                </w:p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b/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eastAsia="en-US"/>
                    </w:rPr>
                    <w:t>(3121 – 2959</w:t>
                  </w:r>
                  <w:proofErr w:type="gramStart"/>
                  <w:r w:rsidRPr="002E4439">
                    <w:rPr>
                      <w:szCs w:val="28"/>
                      <w:lang w:eastAsia="en-US"/>
                    </w:rPr>
                    <w:t>) :</w:t>
                  </w:r>
                  <w:proofErr w:type="gramEnd"/>
                  <w:r w:rsidRPr="002E4439">
                    <w:rPr>
                      <w:szCs w:val="28"/>
                      <w:lang w:eastAsia="en-US"/>
                    </w:rPr>
                    <w:t xml:space="preserve"> 9 = 18           </w:t>
                  </w:r>
                  <w:r w:rsidRPr="002E4439">
                    <w:rPr>
                      <w:b/>
                      <w:szCs w:val="28"/>
                      <w:lang w:eastAsia="en-US"/>
                    </w:rPr>
                    <w:t>(г)</w:t>
                  </w:r>
                </w:p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b/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eastAsia="en-US"/>
                    </w:rPr>
                    <w:t>(1611 + 2389</w:t>
                  </w:r>
                  <w:proofErr w:type="gramStart"/>
                  <w:r w:rsidRPr="002E4439">
                    <w:rPr>
                      <w:szCs w:val="28"/>
                      <w:lang w:eastAsia="en-US"/>
                    </w:rPr>
                    <w:t>) :</w:t>
                  </w:r>
                  <w:proofErr w:type="gramEnd"/>
                  <w:r w:rsidRPr="002E4439">
                    <w:rPr>
                      <w:szCs w:val="28"/>
                      <w:lang w:eastAsia="en-US"/>
                    </w:rPr>
                    <w:t xml:space="preserve"> 1000 = 4       </w:t>
                  </w:r>
                  <w:r w:rsidRPr="002E4439">
                    <w:rPr>
                      <w:b/>
                      <w:szCs w:val="28"/>
                      <w:lang w:eastAsia="en-US"/>
                    </w:rPr>
                    <w:t>(э)</w:t>
                  </w:r>
                </w:p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b/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eastAsia="en-US"/>
                    </w:rPr>
                    <w:t xml:space="preserve">1669 х 4 – 1111 х 6 = 10    </w:t>
                  </w:r>
                  <w:proofErr w:type="gramStart"/>
                  <w:r w:rsidRPr="002E4439">
                    <w:rPr>
                      <w:szCs w:val="28"/>
                      <w:lang w:eastAsia="en-US"/>
                    </w:rPr>
                    <w:t xml:space="preserve">   </w:t>
                  </w:r>
                  <w:r w:rsidRPr="002E4439">
                    <w:rPr>
                      <w:b/>
                      <w:szCs w:val="28"/>
                      <w:lang w:eastAsia="en-US"/>
                    </w:rPr>
                    <w:t>(</w:t>
                  </w:r>
                  <w:proofErr w:type="gramEnd"/>
                  <w:r w:rsidRPr="002E4439">
                    <w:rPr>
                      <w:b/>
                      <w:szCs w:val="28"/>
                      <w:lang w:eastAsia="en-US"/>
                    </w:rPr>
                    <w:t>к)</w:t>
                  </w:r>
                </w:p>
                <w:p w:rsidR="00231042" w:rsidRPr="002E4439" w:rsidRDefault="00231042" w:rsidP="002E4439">
                  <w:pPr>
                    <w:tabs>
                      <w:tab w:val="left" w:pos="1225"/>
                    </w:tabs>
                    <w:spacing w:line="240" w:lineRule="auto"/>
                    <w:jc w:val="both"/>
                    <w:rPr>
                      <w:b/>
                      <w:i/>
                      <w:color w:val="FF0000"/>
                      <w:szCs w:val="28"/>
                      <w:lang w:eastAsia="en-US"/>
                    </w:rPr>
                  </w:pPr>
                  <w:r w:rsidRPr="002E4439">
                    <w:rPr>
                      <w:szCs w:val="28"/>
                      <w:lang w:eastAsia="en-US"/>
                    </w:rPr>
                    <w:t xml:space="preserve">908 х 5 – 4507 = 33 </w:t>
                  </w:r>
                  <w:r w:rsidRPr="002E4439">
                    <w:rPr>
                      <w:szCs w:val="28"/>
                      <w:lang w:eastAsia="en-US"/>
                    </w:rPr>
                    <w:tab/>
                    <w:t xml:space="preserve">       </w:t>
                  </w:r>
                  <w:r w:rsidRPr="002E4439">
                    <w:rPr>
                      <w:b/>
                      <w:szCs w:val="28"/>
                      <w:lang w:eastAsia="en-US"/>
                    </w:rPr>
                    <w:t>(я)</w:t>
                  </w:r>
                </w:p>
              </w:tc>
            </w:tr>
          </w:tbl>
          <w:p w:rsidR="00231042" w:rsidRPr="002E4439" w:rsidRDefault="00E228E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парах р</w:t>
            </w:r>
            <w:r w:rsidR="00231042" w:rsidRPr="002E4439">
              <w:rPr>
                <w:sz w:val="28"/>
                <w:szCs w:val="28"/>
              </w:rPr>
              <w:t>асположите ответы данных выражений в порядке возрастания и прочитайте полученное слово.</w:t>
            </w:r>
          </w:p>
          <w:p w:rsidR="00231042" w:rsidRPr="002E4439" w:rsidRDefault="00231042" w:rsidP="002E4439">
            <w:pPr>
              <w:spacing w:after="0"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985" w:type="dxa"/>
          </w:tcPr>
          <w:p w:rsidR="003E29BB" w:rsidRPr="002E4439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Объясняет задание, следит за правильностью его выполнения.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 xml:space="preserve"> Даёт подсказки</w:t>
            </w:r>
          </w:p>
          <w:p w:rsidR="00231042" w:rsidRPr="003E29BB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 w:rsidRPr="003E29BB">
              <w:rPr>
                <w:b/>
                <w:i/>
                <w:color w:val="FF0000"/>
                <w:sz w:val="28"/>
                <w:szCs w:val="28"/>
              </w:rPr>
              <w:t>Слайд 3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984" w:type="dxa"/>
          </w:tcPr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выполняют задание на листах. Затем проводится проверка и коррекция.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E228E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color w:val="262626" w:themeColor="text1" w:themeTint="D9"/>
                <w:sz w:val="28"/>
                <w:szCs w:val="28"/>
              </w:rPr>
              <w:t>Работа в парах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bookmarkStart w:id="0" w:name="_GoBack"/>
            <w:bookmarkEnd w:id="0"/>
          </w:p>
          <w:p w:rsidR="00231042" w:rsidRPr="002E4439" w:rsidRDefault="00231042" w:rsidP="002E4439">
            <w:pPr>
              <w:spacing w:after="0"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628" w:type="dxa"/>
          </w:tcPr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 xml:space="preserve">Регулятивные: 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самооценка и самоконтроль.</w:t>
            </w:r>
          </w:p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Коммуникативные: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 xml:space="preserve">-планирование 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>учебного сотрудничества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 xml:space="preserve"> с учителем и 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>сверстниками.</w:t>
            </w:r>
          </w:p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Познавательные: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  <w:shd w:val="clear" w:color="auto" w:fill="FFFFFF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-обобщение ранее изученных знаний, строить рассуждения.</w:t>
            </w:r>
          </w:p>
        </w:tc>
      </w:tr>
      <w:tr w:rsidR="00231042" w:rsidRPr="00FC0354" w:rsidTr="002E4439">
        <w:trPr>
          <w:trHeight w:val="420"/>
        </w:trPr>
        <w:tc>
          <w:tcPr>
            <w:tcW w:w="2093" w:type="dxa"/>
          </w:tcPr>
          <w:p w:rsidR="00231042" w:rsidRPr="002E4439" w:rsidRDefault="00231042" w:rsidP="002E4439">
            <w:pPr>
              <w:spacing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4.</w:t>
            </w:r>
            <w:r w:rsidRPr="002E4439">
              <w:rPr>
                <w:b/>
                <w:bCs/>
                <w:color w:val="262626" w:themeColor="text1" w:themeTint="D9"/>
                <w:sz w:val="28"/>
                <w:szCs w:val="28"/>
              </w:rPr>
              <w:t>Постановка учебной задачи.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31042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i/>
                <w:sz w:val="28"/>
                <w:szCs w:val="28"/>
              </w:rPr>
              <w:t>-</w:t>
            </w:r>
            <w:r w:rsidRPr="002E4439">
              <w:rPr>
                <w:sz w:val="28"/>
                <w:szCs w:val="28"/>
              </w:rPr>
              <w:t>О чем пойдет речь на уроке?  Сформулируйте тему урока</w:t>
            </w:r>
            <w:r w:rsidRPr="002E4439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</w:p>
          <w:p w:rsidR="002E4439" w:rsidRPr="002E4439" w:rsidRDefault="002E4439" w:rsidP="002E4439">
            <w:pPr>
              <w:spacing w:line="240" w:lineRule="auto"/>
              <w:rPr>
                <w:i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  <w:r w:rsidRPr="002E4439">
              <w:rPr>
                <w:i/>
                <w:sz w:val="28"/>
                <w:szCs w:val="28"/>
              </w:rPr>
              <w:t>-</w:t>
            </w:r>
            <w:r w:rsidRPr="002E4439">
              <w:rPr>
                <w:sz w:val="28"/>
                <w:szCs w:val="28"/>
              </w:rPr>
              <w:t xml:space="preserve">Чему должны научиться? 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i/>
                <w:sz w:val="28"/>
                <w:szCs w:val="28"/>
              </w:rPr>
              <w:t>-</w:t>
            </w:r>
            <w:r w:rsidRPr="002E4439">
              <w:rPr>
                <w:sz w:val="28"/>
                <w:szCs w:val="28"/>
              </w:rPr>
              <w:t xml:space="preserve">Давайте </w:t>
            </w:r>
            <w:r w:rsidR="00414B54">
              <w:rPr>
                <w:sz w:val="28"/>
                <w:szCs w:val="28"/>
              </w:rPr>
              <w:t>сформулируем цели на урок</w:t>
            </w:r>
          </w:p>
          <w:p w:rsidR="00DE27A3" w:rsidRPr="00414B54" w:rsidRDefault="00515B9E" w:rsidP="00414B54">
            <w:pPr>
              <w:pStyle w:val="a4"/>
              <w:numPr>
                <w:ilvl w:val="0"/>
                <w:numId w:val="2"/>
              </w:numPr>
              <w:rPr>
                <w:color w:val="262626" w:themeColor="text1" w:themeTint="D9"/>
                <w:sz w:val="28"/>
                <w:szCs w:val="28"/>
              </w:rPr>
            </w:pPr>
            <w:r w:rsidRPr="00414B54">
              <w:rPr>
                <w:bCs/>
                <w:color w:val="262626" w:themeColor="text1" w:themeTint="D9"/>
                <w:sz w:val="28"/>
                <w:szCs w:val="28"/>
              </w:rPr>
              <w:t>закрепление умений решать составные задачи, записывать многозначные числа</w:t>
            </w:r>
          </w:p>
          <w:p w:rsidR="00DE27A3" w:rsidRPr="00414B54" w:rsidRDefault="00515B9E" w:rsidP="00414B54">
            <w:pPr>
              <w:pStyle w:val="a4"/>
              <w:numPr>
                <w:ilvl w:val="0"/>
                <w:numId w:val="2"/>
              </w:numPr>
              <w:rPr>
                <w:color w:val="262626" w:themeColor="text1" w:themeTint="D9"/>
                <w:sz w:val="28"/>
                <w:szCs w:val="28"/>
              </w:rPr>
            </w:pPr>
            <w:r w:rsidRPr="00414B54">
              <w:rPr>
                <w:bCs/>
                <w:color w:val="262626" w:themeColor="text1" w:themeTint="D9"/>
                <w:sz w:val="28"/>
                <w:szCs w:val="28"/>
              </w:rPr>
              <w:t>познакомится с понятиями «экология», «экологическая катастрофа»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985" w:type="dxa"/>
          </w:tcPr>
          <w:p w:rsidR="002E4439" w:rsidRDefault="002E4439" w:rsidP="002E4439">
            <w:pPr>
              <w:spacing w:line="240" w:lineRule="auto"/>
              <w:rPr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Задаёт вопросы</w:t>
            </w:r>
            <w:r w:rsidR="00231042" w:rsidRPr="002E4439">
              <w:rPr>
                <w:sz w:val="28"/>
                <w:szCs w:val="28"/>
              </w:rPr>
              <w:t>.</w:t>
            </w:r>
          </w:p>
          <w:p w:rsidR="002E4439" w:rsidRPr="002E4439" w:rsidRDefault="003E29BB" w:rsidP="002E44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Слайд4</w:t>
            </w: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414B54" w:rsidRDefault="00231042" w:rsidP="00414B54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  <w:r w:rsidR="00414B54" w:rsidRPr="00414B54">
              <w:rPr>
                <w:sz w:val="28"/>
                <w:szCs w:val="28"/>
              </w:rPr>
              <w:t>Записывает на доску</w:t>
            </w:r>
          </w:p>
        </w:tc>
        <w:tc>
          <w:tcPr>
            <w:tcW w:w="1984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Отвечают на вопросы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628" w:type="dxa"/>
          </w:tcPr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 xml:space="preserve">Регулятивные: 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 xml:space="preserve">самостоятельно формулировать цель и </w:t>
            </w:r>
            <w:proofErr w:type="gramStart"/>
            <w:r w:rsidRPr="002E4439">
              <w:rPr>
                <w:color w:val="262626" w:themeColor="text1" w:themeTint="D9"/>
                <w:sz w:val="28"/>
                <w:szCs w:val="28"/>
              </w:rPr>
              <w:t>задачи  урока</w:t>
            </w:r>
            <w:proofErr w:type="gramEnd"/>
            <w:r w:rsidRPr="002E4439">
              <w:rPr>
                <w:color w:val="262626" w:themeColor="text1" w:themeTint="D9"/>
                <w:sz w:val="28"/>
                <w:szCs w:val="28"/>
              </w:rPr>
              <w:t>; самооценка и самоконтроль.</w:t>
            </w:r>
          </w:p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Коммуникативные: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 xml:space="preserve">-планирование 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>учебного сотрудничества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lastRenderedPageBreak/>
              <w:t xml:space="preserve"> с учителем и 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>сверстниками.</w:t>
            </w:r>
          </w:p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Познавательные: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-обобщение ранее изученных знаний, строить рассуждения.</w:t>
            </w:r>
          </w:p>
        </w:tc>
      </w:tr>
      <w:tr w:rsidR="00231042" w:rsidRPr="00FC0354" w:rsidTr="002E4439">
        <w:tc>
          <w:tcPr>
            <w:tcW w:w="2093" w:type="dxa"/>
          </w:tcPr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lastRenderedPageBreak/>
              <w:t>6.</w:t>
            </w:r>
            <w:r w:rsidRPr="002E4439">
              <w:rPr>
                <w:b/>
                <w:bCs/>
                <w:color w:val="262626" w:themeColor="text1" w:themeTint="D9"/>
                <w:sz w:val="28"/>
                <w:szCs w:val="28"/>
              </w:rPr>
              <w:t>Включение нового знания в систему знаний и повторение.</w:t>
            </w:r>
          </w:p>
          <w:p w:rsidR="00231042" w:rsidRPr="002E4439" w:rsidRDefault="00231042" w:rsidP="002E4439">
            <w:pPr>
              <w:tabs>
                <w:tab w:val="left" w:pos="1080"/>
              </w:tabs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</w:t>
            </w:r>
            <w:r w:rsidRPr="002E4439">
              <w:rPr>
                <w:b/>
                <w:sz w:val="28"/>
                <w:szCs w:val="28"/>
              </w:rPr>
              <w:t xml:space="preserve">Экология – </w:t>
            </w:r>
            <w:r w:rsidRPr="002E4439">
              <w:rPr>
                <w:sz w:val="28"/>
                <w:szCs w:val="28"/>
              </w:rPr>
              <w:t>это наука о том, как животные, растения уживаются друг с другом и приспосабливаются к окружающей среде. Термин «экология» возник около 150 лет назад, а изучать взаимодействие организмов с окружающей природой люди начали чуть больше 70 лет - пока не возникла экологическая катастрофа.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Как вы думаете, что же такое экологическая катастрофа?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Об одной из экологических проблем вы узнаете из устного счета.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2E4439">
              <w:rPr>
                <w:b/>
                <w:sz w:val="28"/>
                <w:szCs w:val="28"/>
              </w:rPr>
              <w:t>Устный счет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Запишите только ответы.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1. Ежедневно в джунглях всего мира вырубается 5 млн. деревьев. Запишите это число. 5.000.000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2. Каждый гектар влажного тропического леса выделяет ежегодно 28 т кислорода. Сколько это центнеров? Сколько это кг? 280ц = 28000кг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lastRenderedPageBreak/>
              <w:t>3</w:t>
            </w:r>
            <w:r w:rsidRPr="009F2E71">
              <w:rPr>
                <w:rFonts w:eastAsia="Times New Roman"/>
                <w:sz w:val="28"/>
                <w:szCs w:val="28"/>
              </w:rPr>
              <w:t>. Из 250 000 видов растений Земли 1/10 часть находится под угрозой исчезновения. Сколько видов растений на Земле находится на грани исчезновения? 2500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Проверка ответов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О каких экологических проблемах вы </w:t>
            </w:r>
            <w:proofErr w:type="gramStart"/>
            <w:r w:rsidRPr="002E4439">
              <w:rPr>
                <w:sz w:val="28"/>
                <w:szCs w:val="28"/>
              </w:rPr>
              <w:t>узнали ?</w:t>
            </w:r>
            <w:proofErr w:type="gramEnd"/>
            <w:r w:rsidRPr="002E4439">
              <w:rPr>
                <w:sz w:val="28"/>
                <w:szCs w:val="28"/>
              </w:rPr>
              <w:t xml:space="preserve"> (Вырубка леса, исчезновение растений).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Каждый человек должен задуматься об этих проблемах, потому что мы уничтожаем «легкие нашей планеты», т. е. деревья и растения для человека являются основным источником кислорода. Одно большое дерево выделяет кислорода столько, сколько его необходимо для одного человека.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Как же остановить эту катастрофу? Обсудите в группах. На обсуждение 3 минуты.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(</w:t>
            </w:r>
            <w:r w:rsidRPr="002E4439">
              <w:rPr>
                <w:i/>
                <w:sz w:val="28"/>
                <w:szCs w:val="28"/>
              </w:rPr>
              <w:t>Для того чтобы сократить вырубку леса нужно: как можно больше перерабатывать уже использованной бумаги. Для этого открыть пункты приема макулатуры. Ученым необходимо разработать материалы, которые по своему составу будут похожи на древесину. Всем жителям сажать деревья.)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color w:val="FF0000"/>
                <w:sz w:val="28"/>
                <w:szCs w:val="28"/>
              </w:rPr>
            </w:pPr>
            <w:r w:rsidRPr="002E4439">
              <w:rPr>
                <w:b/>
                <w:sz w:val="28"/>
                <w:szCs w:val="28"/>
              </w:rPr>
              <w:t xml:space="preserve">Решение задачи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О другой экологической проблеме мы узнаем, выполнив такую задачу.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2E4439">
              <w:rPr>
                <w:i/>
                <w:sz w:val="28"/>
                <w:szCs w:val="28"/>
              </w:rPr>
              <w:lastRenderedPageBreak/>
              <w:t>«Почва перерабатывает пластиковый стакан – за 100 лет, телефонную карту – в 10 раз дольше, чем стакан, а стеклянную бутылку – в 4 раза дольше, чем карту. На сколько лет дольше почва перерабатывает стеклянную бутылку, чем пластиковую карту?»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О чем говорится в задаче?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Что значит в 10 раз больше? в 4 раза больше?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Что известно в задаче?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Что спрашивается в задаче?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Можем ли мы сразу ответить на вопрос задачи? Почему?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Можем ли мы узнать, за сколько лет перерабатывается бутылка?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Почему?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Можем ли мы узнать, за сколько лет перерабатывается телефонная карта?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Запишите решение задачи самостоятельно. На работу 3 минуты.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-Выберите из данных выражений соответствующие решению задачи. Обоснуйте свой выбор.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100 х 10 х 4 – 100</w:t>
            </w:r>
            <w:r w:rsidRPr="002E4439">
              <w:rPr>
                <w:sz w:val="28"/>
                <w:szCs w:val="28"/>
              </w:rPr>
              <w:tab/>
            </w:r>
            <w:r w:rsidRPr="002E4439">
              <w:rPr>
                <w:sz w:val="28"/>
                <w:szCs w:val="28"/>
              </w:rPr>
              <w:tab/>
            </w:r>
            <w:r w:rsidRPr="002E4439">
              <w:rPr>
                <w:sz w:val="28"/>
                <w:szCs w:val="28"/>
              </w:rPr>
              <w:tab/>
              <w:t>100 х 4 х 10 – 100 х 10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100 х 10 х 4 – 1000</w:t>
            </w:r>
            <w:r w:rsidRPr="002E4439">
              <w:rPr>
                <w:sz w:val="28"/>
                <w:szCs w:val="28"/>
              </w:rPr>
              <w:tab/>
            </w:r>
            <w:r w:rsidRPr="002E4439">
              <w:rPr>
                <w:sz w:val="28"/>
                <w:szCs w:val="28"/>
              </w:rPr>
              <w:tab/>
              <w:t>100 х 10 х 4 – 100 х 10</w:t>
            </w:r>
            <w:r w:rsidRPr="002E4439">
              <w:rPr>
                <w:sz w:val="28"/>
                <w:szCs w:val="28"/>
              </w:rPr>
              <w:tab/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lastRenderedPageBreak/>
              <w:t xml:space="preserve">- Проверьте в своей группе решение задачи. 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О какой экологической проблеме идет речь? </w:t>
            </w:r>
          </w:p>
          <w:p w:rsidR="002E4439" w:rsidRPr="002E4439" w:rsidRDefault="00231042" w:rsidP="002E4439">
            <w:pPr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Как же остановить загрязнение почвы? На обсуждение 3 минуты.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2E4439">
              <w:rPr>
                <w:i/>
                <w:sz w:val="28"/>
                <w:szCs w:val="28"/>
              </w:rPr>
              <w:t>После обсуждения выслушиваем версии ребят и сравниваем с информацией на слайде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О другой экологической проблеме мы узнаем из задачи.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2E4439">
              <w:rPr>
                <w:i/>
                <w:sz w:val="28"/>
                <w:szCs w:val="28"/>
              </w:rPr>
              <w:t xml:space="preserve">«В сутки легковой автомобиль способен выбросить в воздух примерно 20 кг выхлопных газов, а грузовой 30 кг. Сколько кг выхлопных газов выбросят 8 грузовых и 7 легковых автомобилей?»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Какой автомобиль выбрасывает больше выхлопных газов?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Какая из этих схем подходит к данной задаче?</w:t>
            </w:r>
            <w:r w:rsidRPr="002E443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705484</wp:posOffset>
                      </wp:positionV>
                      <wp:extent cx="2286000" cy="0"/>
                      <wp:effectExtent l="0" t="0" r="19050" b="19050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D3A5A8" id="Прямая соединительная линия 3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55.55pt" to="189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"/>
                  </w:pict>
                </mc:Fallback>
              </mc:AlternateConten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Докажите почему?</w:t>
            </w:r>
          </w:p>
          <w:p w:rsidR="002E4439" w:rsidRPr="002E4439" w:rsidRDefault="002E4439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Запишите решение задачи с помощью выражения.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Проверим. От каждой команды выйдите по одному человеку и запишите решение задачи.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 (Взаимопроверка)</w:t>
            </w:r>
          </w:p>
          <w:p w:rsidR="003E29BB" w:rsidRDefault="003E29BB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О </w:t>
            </w:r>
            <w:proofErr w:type="gramStart"/>
            <w:r w:rsidRPr="002E4439">
              <w:rPr>
                <w:sz w:val="28"/>
                <w:szCs w:val="28"/>
              </w:rPr>
              <w:t>какой  экологической</w:t>
            </w:r>
            <w:proofErr w:type="gramEnd"/>
            <w:r w:rsidRPr="002E4439">
              <w:rPr>
                <w:sz w:val="28"/>
                <w:szCs w:val="28"/>
              </w:rPr>
              <w:t xml:space="preserve"> проблеме идет речь?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Как же остановить эту экологическую </w:t>
            </w:r>
            <w:proofErr w:type="spellStart"/>
            <w:proofErr w:type="gramStart"/>
            <w:r w:rsidRPr="002E4439">
              <w:rPr>
                <w:sz w:val="28"/>
                <w:szCs w:val="28"/>
              </w:rPr>
              <w:t>катастрофу?На</w:t>
            </w:r>
            <w:proofErr w:type="spellEnd"/>
            <w:proofErr w:type="gramEnd"/>
            <w:r w:rsidRPr="002E4439">
              <w:rPr>
                <w:sz w:val="28"/>
                <w:szCs w:val="28"/>
              </w:rPr>
              <w:t xml:space="preserve"> обсуждение 3 минуты.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2E4439">
              <w:rPr>
                <w:i/>
                <w:sz w:val="28"/>
                <w:szCs w:val="28"/>
              </w:rPr>
              <w:t>(На предприятиях создавать установки, которые улавливают пыль, сажу, ядовитые газы. Ученые разрабатывают новые автомобили, которые не будут загрязнять воздух. Беречь растения, так как они своими листьями задерживают пыль и сажу.)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985" w:type="dxa"/>
          </w:tcPr>
          <w:p w:rsidR="00231042" w:rsidRPr="002E4439" w:rsidRDefault="00414B54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lastRenderedPageBreak/>
              <w:t xml:space="preserve">Слайд </w:t>
            </w:r>
            <w:r w:rsidR="003E29BB">
              <w:rPr>
                <w:b/>
                <w:i/>
                <w:color w:val="FF0000"/>
                <w:sz w:val="28"/>
                <w:szCs w:val="28"/>
              </w:rPr>
              <w:t>5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Проводит беседу</w:t>
            </w:r>
          </w:p>
          <w:p w:rsidR="003E29BB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3E29BB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6</w:t>
            </w: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3E29BB" w:rsidRDefault="003E29BB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3E29BB" w:rsidRDefault="003E29BB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Задаёт вопросы</w:t>
            </w:r>
            <w:r w:rsidRPr="002E4439">
              <w:rPr>
                <w:sz w:val="28"/>
                <w:szCs w:val="28"/>
              </w:rPr>
              <w:t>.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3E29BB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7</w:t>
            </w:r>
          </w:p>
          <w:p w:rsidR="00231042" w:rsidRPr="002E4439" w:rsidRDefault="003E29BB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8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3E29BB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3E29BB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9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Pr="002E4439" w:rsidRDefault="003E29BB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10</w:t>
            </w:r>
          </w:p>
          <w:p w:rsidR="002E4439" w:rsidRP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P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414B54" w:rsidRDefault="00414B54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Задаёт вопросы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414B54" w:rsidRDefault="00414B54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Объясняет задание, следит за правильностью его выполнения.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Даёт подсказки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b/>
                <w:i/>
                <w:color w:val="FF0000"/>
                <w:sz w:val="28"/>
                <w:szCs w:val="28"/>
              </w:rPr>
              <w:t xml:space="preserve">Слайд </w:t>
            </w:r>
            <w:r w:rsidR="003E29BB">
              <w:rPr>
                <w:b/>
                <w:i/>
                <w:color w:val="FF0000"/>
                <w:sz w:val="28"/>
                <w:szCs w:val="28"/>
              </w:rPr>
              <w:t>11</w:t>
            </w:r>
          </w:p>
          <w:p w:rsidR="002E4439" w:rsidRP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3E29BB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12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13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P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Задаёт вопросы</w:t>
            </w: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414B54" w:rsidRDefault="00414B54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следит за правильностью его выполнения.</w:t>
            </w:r>
          </w:p>
          <w:p w:rsidR="002E4439" w:rsidRP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lastRenderedPageBreak/>
              <w:t>Даёт подсказки</w:t>
            </w:r>
          </w:p>
          <w:p w:rsidR="00231042" w:rsidRPr="002E4439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14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3E29BB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15</w:t>
            </w:r>
          </w:p>
        </w:tc>
        <w:tc>
          <w:tcPr>
            <w:tcW w:w="1984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Отвечают на вопросы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color w:val="262626" w:themeColor="text1" w:themeTint="D9"/>
                <w:sz w:val="28"/>
                <w:szCs w:val="28"/>
              </w:rPr>
              <w:t xml:space="preserve"> Работа в тетрадях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Работа в группах. После обсуждения выслушиваем версии ребят и сравниваем с информацией на слайде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Отвечают на вопросы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Н</w:t>
            </w:r>
            <w:r w:rsidR="002E4439">
              <w:rPr>
                <w:color w:val="262626" w:themeColor="text1" w:themeTint="D9"/>
                <w:sz w:val="28"/>
                <w:szCs w:val="28"/>
              </w:rPr>
              <w:t>аходят решение задачи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lastRenderedPageBreak/>
              <w:t>Сверяют свои решения в группе.</w:t>
            </w: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Работа в группах. После обсуждения выслушиваем версии ребят и сравниваем с информацией на слайде</w:t>
            </w:r>
          </w:p>
          <w:p w:rsid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E4439" w:rsidRP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Отвечают на вопросы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E4439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color w:val="262626" w:themeColor="text1" w:themeTint="D9"/>
                <w:sz w:val="28"/>
                <w:szCs w:val="28"/>
              </w:rPr>
              <w:t>Работа в тетрадях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3E29BB" w:rsidRDefault="003E29BB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Работа в группах. После обсуждения выслушиваем версии ребят и сравниваем с информацией на слайде</w:t>
            </w:r>
          </w:p>
        </w:tc>
        <w:tc>
          <w:tcPr>
            <w:tcW w:w="2628" w:type="dxa"/>
          </w:tcPr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lastRenderedPageBreak/>
              <w:t>Регулятивные: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формирование умения принимать и сохранять учебную цель;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формирование умения планировать свою деятельность;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формировать умение контролировать, оценивать и корректировать свои действия.</w:t>
            </w:r>
          </w:p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t>Коммуникативные</w:t>
            </w: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: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формируем умение слушать и понимать других;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 xml:space="preserve">формируем и отрабатываем </w:t>
            </w: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>умение согласованно работать в группах.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высказывать и обосновывать свою точку зрения.</w:t>
            </w:r>
          </w:p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t>Познавательные: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формируем умение извлекать необходимую информацию.</w:t>
            </w:r>
            <w:r w:rsidRPr="002E4439">
              <w:rPr>
                <w:color w:val="262626" w:themeColor="text1" w:themeTint="D9"/>
                <w:sz w:val="28"/>
                <w:szCs w:val="28"/>
              </w:rPr>
              <w:t xml:space="preserve"> </w:t>
            </w:r>
          </w:p>
        </w:tc>
      </w:tr>
      <w:tr w:rsidR="00231042" w:rsidRPr="00FC0354" w:rsidTr="002E4439">
        <w:tc>
          <w:tcPr>
            <w:tcW w:w="2093" w:type="dxa"/>
          </w:tcPr>
          <w:p w:rsidR="00231042" w:rsidRPr="002E4439" w:rsidRDefault="00231042" w:rsidP="002E4439">
            <w:pPr>
              <w:spacing w:line="24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lastRenderedPageBreak/>
              <w:t xml:space="preserve"> 7.Первичное закрепление </w:t>
            </w:r>
          </w:p>
          <w:p w:rsidR="00231042" w:rsidRDefault="00231042" w:rsidP="002E4439">
            <w:pPr>
              <w:spacing w:line="240" w:lineRule="auto"/>
              <w:rPr>
                <w:rStyle w:val="apple-style-span"/>
                <w:color w:val="262626" w:themeColor="text1" w:themeTint="D9"/>
                <w:sz w:val="28"/>
                <w:szCs w:val="28"/>
              </w:rPr>
            </w:pPr>
            <w:r w:rsidRPr="002E4439">
              <w:rPr>
                <w:rStyle w:val="apple-style-span"/>
                <w:color w:val="262626" w:themeColor="text1" w:themeTint="D9"/>
                <w:sz w:val="28"/>
                <w:szCs w:val="28"/>
              </w:rPr>
              <w:t>цель -  добиться более глубокого осмысления темы.</w:t>
            </w:r>
          </w:p>
          <w:p w:rsidR="00231042" w:rsidRPr="002E4439" w:rsidRDefault="00231042" w:rsidP="00B525AE">
            <w:pPr>
              <w:spacing w:line="240" w:lineRule="auto"/>
              <w:rPr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b/>
                <w:sz w:val="28"/>
                <w:szCs w:val="28"/>
              </w:rPr>
              <w:t>Геометрическая задача. Игра «</w:t>
            </w:r>
            <w:proofErr w:type="spellStart"/>
            <w:r w:rsidRPr="002E4439">
              <w:rPr>
                <w:b/>
                <w:sz w:val="28"/>
                <w:szCs w:val="28"/>
              </w:rPr>
              <w:t>Танграм</w:t>
            </w:r>
            <w:proofErr w:type="spellEnd"/>
            <w:r w:rsidRPr="002E4439">
              <w:rPr>
                <w:b/>
                <w:sz w:val="28"/>
                <w:szCs w:val="28"/>
              </w:rPr>
              <w:t>»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Планета наш общий дом. Долг каждого охранять этот дом и беречь его для будущих поколений. Придвиньте к себе «</w:t>
            </w:r>
            <w:proofErr w:type="spellStart"/>
            <w:r w:rsidRPr="002E4439">
              <w:rPr>
                <w:sz w:val="28"/>
                <w:szCs w:val="28"/>
              </w:rPr>
              <w:t>Танграмы</w:t>
            </w:r>
            <w:proofErr w:type="spellEnd"/>
            <w:r w:rsidRPr="002E4439">
              <w:rPr>
                <w:sz w:val="28"/>
                <w:szCs w:val="28"/>
              </w:rPr>
              <w:t>» и выложите из геометрических фигур дом.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Какие фигуры вам для этого потребовались? (треугольники, квадрат и параллелограмм).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Покажите ½ площади дома без крыши, </w:t>
            </w:r>
            <w:proofErr w:type="gramStart"/>
            <w:r w:rsidRPr="002E4439">
              <w:rPr>
                <w:sz w:val="28"/>
                <w:szCs w:val="28"/>
              </w:rPr>
              <w:t>¾  площади</w:t>
            </w:r>
            <w:proofErr w:type="gramEnd"/>
            <w:r w:rsidRPr="002E4439">
              <w:rPr>
                <w:sz w:val="28"/>
                <w:szCs w:val="28"/>
              </w:rPr>
              <w:t xml:space="preserve"> дома без крыши.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Что обозначает дробь ¾?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Найдите ¾ всей площади квадрата со сторонами 16 см.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>- Проверьте.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lastRenderedPageBreak/>
              <w:t>- Именно ¾ всего земного шара занимают моря и океаны.</w:t>
            </w:r>
            <w:r w:rsidRPr="002E4439">
              <w:rPr>
                <w:i/>
                <w:sz w:val="28"/>
                <w:szCs w:val="28"/>
              </w:rPr>
              <w:t xml:space="preserve">) </w:t>
            </w:r>
            <w:r w:rsidRPr="002E4439">
              <w:rPr>
                <w:sz w:val="28"/>
                <w:szCs w:val="28"/>
              </w:rPr>
              <w:t>Общая площадь земной поверхности 510 млн. кв. км, более 382 млн. кв. км занимают моря и океаны. Мировой океан тоже затронула экологическая катастрофа. Ежегодно в океан попадает огромное количество нефти и нефтепродуктов, отходов различных промышленных предприятий. От этого гибнут птицы, мальки рыб. В 1972 году в Бразилии было обнаружено 30 мертвых китов. Причиной их смерти явилась полиэтиленовая пленка. Вместе с водой она попала в дыхательные пути китов.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- Как же остановить эту экологическую </w:t>
            </w:r>
            <w:proofErr w:type="spellStart"/>
            <w:proofErr w:type="gramStart"/>
            <w:r w:rsidRPr="002E4439">
              <w:rPr>
                <w:sz w:val="28"/>
                <w:szCs w:val="28"/>
              </w:rPr>
              <w:t>катастрофу?На</w:t>
            </w:r>
            <w:proofErr w:type="spellEnd"/>
            <w:proofErr w:type="gramEnd"/>
            <w:r w:rsidRPr="002E4439">
              <w:rPr>
                <w:sz w:val="28"/>
                <w:szCs w:val="28"/>
              </w:rPr>
              <w:t xml:space="preserve"> обсуждение 3 минуты. 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2E4439">
              <w:rPr>
                <w:i/>
                <w:sz w:val="28"/>
                <w:szCs w:val="28"/>
              </w:rPr>
              <w:t>(Строить очистительные сооружения на предприятиях. Сконструировать суда, которым не нужен был бы мазут. Использовать специальные химические препараты «суда-губки», которые всасывают вместе с водой нефтяные пятна, пластиковые бутылки. Людям не выбрасывать отходы в водоемы.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985" w:type="dxa"/>
          </w:tcPr>
          <w:p w:rsidR="00231042" w:rsidRPr="002E4439" w:rsidRDefault="003E29BB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lastRenderedPageBreak/>
              <w:t>Слайд 16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Объясняет задание.</w:t>
            </w:r>
          </w:p>
          <w:p w:rsid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Проводит проверку.</w:t>
            </w:r>
            <w:r w:rsidR="002E4439" w:rsidRPr="002E4439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Pr="002E4439" w:rsidRDefault="003E29BB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17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B525AE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18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984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lastRenderedPageBreak/>
              <w:t>Самостоятельно выполняют задание.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Затем, по одному зачитывают ответы</w:t>
            </w: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E4439" w:rsidRDefault="002E4439" w:rsidP="002E4439">
            <w:pPr>
              <w:spacing w:line="240" w:lineRule="auto"/>
              <w:rPr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sz w:val="28"/>
                <w:szCs w:val="28"/>
              </w:rPr>
              <w:t xml:space="preserve">Работа в </w:t>
            </w:r>
            <w:proofErr w:type="spellStart"/>
            <w:r w:rsidRPr="002E4439">
              <w:rPr>
                <w:sz w:val="28"/>
                <w:szCs w:val="28"/>
              </w:rPr>
              <w:t>группах.После</w:t>
            </w:r>
            <w:proofErr w:type="spellEnd"/>
            <w:r w:rsidRPr="002E4439">
              <w:rPr>
                <w:sz w:val="28"/>
                <w:szCs w:val="28"/>
              </w:rPr>
              <w:t xml:space="preserve"> обсуждения выслушиваем версии ребят и сравниваем с информацией на слайде</w:t>
            </w:r>
          </w:p>
        </w:tc>
        <w:tc>
          <w:tcPr>
            <w:tcW w:w="2628" w:type="dxa"/>
          </w:tcPr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lastRenderedPageBreak/>
              <w:t>Регулятивные: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формирование умения принимать и сохранять учебную цель;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формирование умения планировать свою деятельность;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формировать умение контролировать, оценивать и корректировать свои действия.</w:t>
            </w:r>
          </w:p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t>Коммуникативные</w:t>
            </w: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: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>формируем умение слушать и понимать других;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формируем и отрабатываем умение согласованно работать в группах.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высказывать и обосновывать свою точку зрения.</w:t>
            </w:r>
          </w:p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t>Познавательные: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>формируем умение извлекать необходимую информацию.</w:t>
            </w:r>
            <w:r w:rsidRPr="002E4439">
              <w:rPr>
                <w:color w:val="262626" w:themeColor="text1" w:themeTint="D9"/>
                <w:sz w:val="28"/>
                <w:szCs w:val="28"/>
              </w:rPr>
              <w:t xml:space="preserve"> </w:t>
            </w:r>
          </w:p>
        </w:tc>
      </w:tr>
      <w:tr w:rsidR="00231042" w:rsidRPr="00FC0354" w:rsidTr="00BF3FAD">
        <w:trPr>
          <w:trHeight w:val="2733"/>
        </w:trPr>
        <w:tc>
          <w:tcPr>
            <w:tcW w:w="2093" w:type="dxa"/>
          </w:tcPr>
          <w:p w:rsidR="00231042" w:rsidRPr="002E4439" w:rsidRDefault="00231042" w:rsidP="002E4439">
            <w:pPr>
              <w:spacing w:line="240" w:lineRule="auto"/>
              <w:jc w:val="both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bCs/>
                <w:color w:val="262626" w:themeColor="text1" w:themeTint="D9"/>
                <w:sz w:val="28"/>
                <w:szCs w:val="28"/>
              </w:rPr>
              <w:lastRenderedPageBreak/>
              <w:t>8.Рефлексия деятельности (итог урока).</w:t>
            </w:r>
          </w:p>
          <w:p w:rsidR="00231042" w:rsidRPr="002E4439" w:rsidRDefault="00231042" w:rsidP="002E4439">
            <w:pPr>
              <w:spacing w:line="240" w:lineRule="auto"/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bCs/>
                <w:color w:val="262626" w:themeColor="text1" w:themeTint="D9"/>
                <w:sz w:val="28"/>
                <w:szCs w:val="28"/>
              </w:rPr>
              <w:t xml:space="preserve">Цель: </w:t>
            </w:r>
            <w:r w:rsidRPr="002E4439">
              <w:rPr>
                <w:color w:val="262626" w:themeColor="text1" w:themeTint="D9"/>
                <w:sz w:val="28"/>
                <w:szCs w:val="28"/>
              </w:rPr>
              <w:t>осознание учащимися своей УД (учебной деятельности), самооценка результатов деятельности своей и всего класса.</w:t>
            </w:r>
          </w:p>
          <w:p w:rsidR="00414B54" w:rsidRDefault="00414B54" w:rsidP="002E4439">
            <w:pPr>
              <w:spacing w:line="240" w:lineRule="auto"/>
              <w:rPr>
                <w:b/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Домашнее задание</w:t>
            </w:r>
          </w:p>
        </w:tc>
        <w:tc>
          <w:tcPr>
            <w:tcW w:w="6662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proofErr w:type="gramStart"/>
            <w:r w:rsidRPr="002E4439">
              <w:rPr>
                <w:color w:val="262626" w:themeColor="text1" w:themeTint="D9"/>
                <w:sz w:val="28"/>
                <w:szCs w:val="28"/>
              </w:rPr>
              <w:t>Светофор  -</w:t>
            </w:r>
            <w:proofErr w:type="gramEnd"/>
            <w:r w:rsidRPr="002E4439">
              <w:rPr>
                <w:color w:val="262626" w:themeColor="text1" w:themeTint="D9"/>
                <w:sz w:val="28"/>
                <w:szCs w:val="28"/>
              </w:rPr>
              <w:t>самооценка.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 xml:space="preserve">Зелёный -  всё понятно было на уроке, 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proofErr w:type="gramStart"/>
            <w:r w:rsidRPr="002E4439">
              <w:rPr>
                <w:color w:val="262626" w:themeColor="text1" w:themeTint="D9"/>
                <w:sz w:val="28"/>
                <w:szCs w:val="28"/>
              </w:rPr>
              <w:t>Желтый  –</w:t>
            </w:r>
            <w:proofErr w:type="gramEnd"/>
            <w:r w:rsidRPr="002E4439">
              <w:rPr>
                <w:color w:val="262626" w:themeColor="text1" w:themeTint="D9"/>
                <w:sz w:val="28"/>
                <w:szCs w:val="28"/>
              </w:rPr>
              <w:t xml:space="preserve"> не всё было понятно, нужен совет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Красный – есть проблема, нужна помощь.</w:t>
            </w:r>
          </w:p>
          <w:p w:rsidR="00231042" w:rsidRPr="00354318" w:rsidRDefault="00231042" w:rsidP="002E4439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354318">
              <w:rPr>
                <w:rFonts w:eastAsia="Times New Roman"/>
                <w:sz w:val="28"/>
                <w:szCs w:val="28"/>
              </w:rPr>
              <w:t>- Удалось ли достигнуть поставленных целей?</w:t>
            </w:r>
          </w:p>
          <w:p w:rsidR="00231042" w:rsidRPr="00354318" w:rsidRDefault="00231042" w:rsidP="002E4439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354318">
              <w:rPr>
                <w:rFonts w:eastAsia="Times New Roman"/>
                <w:sz w:val="28"/>
                <w:szCs w:val="28"/>
              </w:rPr>
              <w:t>- Чем занимались на уроке?</w:t>
            </w:r>
          </w:p>
          <w:p w:rsidR="00231042" w:rsidRPr="00354318" w:rsidRDefault="00231042" w:rsidP="002E4439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354318">
              <w:rPr>
                <w:rFonts w:eastAsia="Times New Roman"/>
                <w:sz w:val="28"/>
                <w:szCs w:val="28"/>
              </w:rPr>
              <w:t>- Какое задание, на ваш взгляд, на уроке было самым трудным?</w:t>
            </w:r>
          </w:p>
          <w:p w:rsidR="00231042" w:rsidRPr="00354318" w:rsidRDefault="00231042" w:rsidP="002E4439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354318">
              <w:rPr>
                <w:rFonts w:eastAsia="Times New Roman"/>
                <w:sz w:val="28"/>
                <w:szCs w:val="28"/>
              </w:rPr>
              <w:t>- Почему?</w:t>
            </w:r>
          </w:p>
          <w:p w:rsidR="00231042" w:rsidRPr="00354318" w:rsidRDefault="00231042" w:rsidP="002E4439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354318">
              <w:rPr>
                <w:rFonts w:eastAsia="Times New Roman"/>
                <w:sz w:val="28"/>
                <w:szCs w:val="28"/>
              </w:rPr>
              <w:t xml:space="preserve">- Урок закончу такими словами: </w:t>
            </w:r>
          </w:p>
          <w:p w:rsidR="00231042" w:rsidRPr="00354318" w:rsidRDefault="00231042" w:rsidP="002E443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54318">
              <w:rPr>
                <w:rFonts w:eastAsia="Times New Roman"/>
                <w:bCs/>
                <w:sz w:val="28"/>
                <w:szCs w:val="28"/>
              </w:rPr>
              <w:t>Планету – дом свой берегите.</w:t>
            </w:r>
            <w:r w:rsidRPr="00354318">
              <w:rPr>
                <w:rFonts w:eastAsia="Times New Roman"/>
                <w:bCs/>
                <w:sz w:val="28"/>
                <w:szCs w:val="28"/>
              </w:rPr>
              <w:br/>
              <w:t>Любовь к природе и своей свободе</w:t>
            </w:r>
            <w:r w:rsidRPr="00354318">
              <w:rPr>
                <w:rFonts w:eastAsia="Times New Roman"/>
                <w:bCs/>
                <w:sz w:val="28"/>
                <w:szCs w:val="28"/>
              </w:rPr>
              <w:br/>
              <w:t>В своих поступках выразить спешите.</w:t>
            </w:r>
            <w:r w:rsidRPr="002E4439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</w:p>
          <w:p w:rsidR="00231042" w:rsidRPr="002E4439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color w:val="262626" w:themeColor="text1" w:themeTint="D9"/>
                <w:sz w:val="28"/>
                <w:szCs w:val="28"/>
              </w:rPr>
              <w:t>Решите задачи с карточек – 2 на выбор (</w:t>
            </w:r>
            <w:r w:rsidRPr="00694D62">
              <w:rPr>
                <w:i/>
                <w:color w:val="262626" w:themeColor="text1" w:themeTint="D9"/>
                <w:sz w:val="28"/>
                <w:szCs w:val="28"/>
              </w:rPr>
              <w:t>Прил.1</w:t>
            </w:r>
            <w:r>
              <w:rPr>
                <w:color w:val="262626" w:themeColor="text1" w:themeTint="D9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231042" w:rsidRPr="002E4439" w:rsidRDefault="00B525AE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Слайд 19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Подводит итоги урока.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Объясняет домашнее задание</w:t>
            </w:r>
          </w:p>
        </w:tc>
        <w:tc>
          <w:tcPr>
            <w:tcW w:w="1984" w:type="dxa"/>
          </w:tcPr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Отвечают на вопросы</w:t>
            </w:r>
          </w:p>
          <w:p w:rsidR="00231042" w:rsidRPr="002E4439" w:rsidRDefault="00231042" w:rsidP="002E4439">
            <w:pPr>
              <w:spacing w:line="240" w:lineRule="auto"/>
              <w:rPr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628" w:type="dxa"/>
          </w:tcPr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 xml:space="preserve">Регулятивные: </w:t>
            </w:r>
          </w:p>
          <w:p w:rsidR="00231042" w:rsidRPr="002E4439" w:rsidRDefault="00231042" w:rsidP="002E4439">
            <w:pPr>
              <w:pStyle w:val="a4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самооценка и самоконтроль.</w:t>
            </w:r>
          </w:p>
          <w:p w:rsidR="00231042" w:rsidRPr="002E4439" w:rsidRDefault="00231042" w:rsidP="002E4439">
            <w:pPr>
              <w:pStyle w:val="a4"/>
              <w:rPr>
                <w:b/>
                <w:color w:val="262626" w:themeColor="text1" w:themeTint="D9"/>
                <w:sz w:val="28"/>
                <w:szCs w:val="28"/>
              </w:rPr>
            </w:pPr>
            <w:r w:rsidRPr="002E4439">
              <w:rPr>
                <w:b/>
                <w:color w:val="262626" w:themeColor="text1" w:themeTint="D9"/>
                <w:sz w:val="28"/>
                <w:szCs w:val="28"/>
              </w:rPr>
              <w:t>Коммуникативные: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 xml:space="preserve">-планирование 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>учебного сотрудничества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 xml:space="preserve"> с учителем и </w:t>
            </w:r>
          </w:p>
          <w:p w:rsidR="00231042" w:rsidRPr="002E4439" w:rsidRDefault="00231042" w:rsidP="002E4439">
            <w:pPr>
              <w:snapToGrid w:val="0"/>
              <w:spacing w:line="240" w:lineRule="auto"/>
              <w:rPr>
                <w:color w:val="262626" w:themeColor="text1" w:themeTint="D9"/>
                <w:sz w:val="28"/>
                <w:szCs w:val="28"/>
                <w:lang w:eastAsia="ar-SA"/>
              </w:rPr>
            </w:pPr>
            <w:r w:rsidRPr="002E4439">
              <w:rPr>
                <w:color w:val="262626" w:themeColor="text1" w:themeTint="D9"/>
                <w:sz w:val="28"/>
                <w:szCs w:val="28"/>
                <w:lang w:eastAsia="ar-SA"/>
              </w:rPr>
              <w:t>сверстниками.</w:t>
            </w:r>
          </w:p>
          <w:p w:rsidR="00231042" w:rsidRPr="002E4439" w:rsidRDefault="00231042" w:rsidP="002E4439">
            <w:pPr>
              <w:spacing w:line="240" w:lineRule="auto"/>
              <w:rPr>
                <w:color w:val="262626" w:themeColor="text1" w:themeTint="D9"/>
                <w:sz w:val="28"/>
                <w:szCs w:val="28"/>
              </w:rPr>
            </w:pPr>
            <w:r w:rsidRPr="002E4439">
              <w:rPr>
                <w:color w:val="262626" w:themeColor="text1" w:themeTint="D9"/>
                <w:sz w:val="28"/>
                <w:szCs w:val="28"/>
              </w:rPr>
              <w:t>рассуждения.</w:t>
            </w:r>
          </w:p>
        </w:tc>
      </w:tr>
    </w:tbl>
    <w:p w:rsidR="005B06AB" w:rsidRDefault="005B06AB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/>
    <w:p w:rsidR="00694D62" w:rsidRDefault="00694D62" w:rsidP="00694D62">
      <w:pPr>
        <w:jc w:val="right"/>
        <w:rPr>
          <w:rFonts w:ascii="Times New Roman" w:hAnsi="Times New Roman" w:cs="Times New Roman"/>
          <w:b/>
          <w:i/>
        </w:rPr>
      </w:pPr>
      <w:r w:rsidRPr="00694D62">
        <w:rPr>
          <w:rFonts w:ascii="Times New Roman" w:hAnsi="Times New Roman" w:cs="Times New Roman"/>
          <w:b/>
          <w:i/>
        </w:rPr>
        <w:t>Приложение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694D62" w:rsidTr="00694D62">
        <w:tc>
          <w:tcPr>
            <w:tcW w:w="4853" w:type="dxa"/>
          </w:tcPr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000000"/>
                <w:sz w:val="32"/>
              </w:rPr>
            </w:pPr>
            <w:r w:rsidRPr="00694D62">
              <w:rPr>
                <w:rFonts w:eastAsia="Times New Roman"/>
                <w:color w:val="000000"/>
                <w:sz w:val="32"/>
              </w:rPr>
              <w:t>Домашнее задание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1)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t>Береза в сутки поглощает из почвы 40 л влаги, а эвкалипт — в 8 раз больше. Сколько влаги из почвы поглощают в сутки береза и эвкалипт вместе?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2)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t>Ежегодно в нашей стране собирают 11 млн. тонн ягод, 5 млн. тонн орехов, 330 тыс. тонн грибов. Сколько всего природных даров собирают в нашей стране?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3)</w:t>
            </w:r>
            <w:proofErr w:type="gramStart"/>
            <w:r w:rsidRPr="00694D62">
              <w:rPr>
                <w:rFonts w:eastAsia="Times New Roman"/>
                <w:color w:val="000000"/>
                <w:sz w:val="24"/>
                <w:szCs w:val="24"/>
              </w:rPr>
              <w:t>В</w:t>
            </w:r>
            <w:proofErr w:type="gramEnd"/>
            <w:r w:rsidRPr="00694D62">
              <w:rPr>
                <w:rFonts w:eastAsia="Times New Roman"/>
                <w:color w:val="000000"/>
                <w:sz w:val="24"/>
                <w:szCs w:val="24"/>
              </w:rPr>
              <w:t xml:space="preserve"> квартире подтекает водопроводный кран. За 6 мин набегает полный стакан воды. Сколько воды вытекает из неисправного крана за 1 ч, если в 1 л 5 стаканов воды? А столько воды вытекает за сутки?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4)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t xml:space="preserve">Богомол (насекомое, похожее на кузнечика) съедает за месяц 42 тли, плодовых мушек в 3 раза меньше, чем тлей, 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а комнатных мух в 6 раз больше, чем плодовых. Сколько всего насекомых поедает богомол за 1 месяц? А за 3 летних месяца?</w:t>
            </w:r>
          </w:p>
          <w:p w:rsidR="00694D62" w:rsidRDefault="00694D62" w:rsidP="00694D62">
            <w:pPr>
              <w:rPr>
                <w:b/>
                <w:i/>
              </w:rPr>
            </w:pPr>
          </w:p>
        </w:tc>
        <w:tc>
          <w:tcPr>
            <w:tcW w:w="4853" w:type="dxa"/>
          </w:tcPr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000000"/>
                <w:sz w:val="32"/>
              </w:rPr>
            </w:pPr>
            <w:r w:rsidRPr="00694D62">
              <w:rPr>
                <w:rFonts w:eastAsia="Times New Roman"/>
                <w:color w:val="000000"/>
                <w:sz w:val="32"/>
              </w:rPr>
              <w:lastRenderedPageBreak/>
              <w:t>Домашнее задание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1)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t>Береза в сутки поглощает из почвы 40 л влаги, а эвкалипт — в 8 раз больше. Сколько влаги из почвы поглощают в сутки береза и эвкалипт вместе?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2)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t>Ежегодно в нашей стране собирают 11 млн. тонн ягод, 5 млн. тонн орехов, 330 тыс. тонн грибов. Сколько всего природных даров собирают в нашей стране?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3)</w:t>
            </w:r>
            <w:proofErr w:type="gramStart"/>
            <w:r w:rsidRPr="00694D62">
              <w:rPr>
                <w:rFonts w:eastAsia="Times New Roman"/>
                <w:color w:val="000000"/>
                <w:sz w:val="24"/>
                <w:szCs w:val="24"/>
              </w:rPr>
              <w:t>В</w:t>
            </w:r>
            <w:proofErr w:type="gramEnd"/>
            <w:r w:rsidRPr="00694D62">
              <w:rPr>
                <w:rFonts w:eastAsia="Times New Roman"/>
                <w:color w:val="000000"/>
                <w:sz w:val="24"/>
                <w:szCs w:val="24"/>
              </w:rPr>
              <w:t xml:space="preserve"> квартире подтекает водопроводный кран. За 6 мин набегает полный стакан воды. Сколько воды вытекает из неисправного крана за 1 ч, если в 1 л 5 стаканов воды? А столько воды вытекает за сутки?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4)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t xml:space="preserve">Богомол (насекомое, похожее на кузнечика) съедает за месяц 42 тли, плодовых мушек в 3 раза меньше, чем тлей, 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а комнатных мух в 6 раз больше, чем плодовых. Сколько всего насекомых поедает богомол за 1 месяц? А за 3 летних месяца?</w:t>
            </w:r>
          </w:p>
          <w:p w:rsidR="00694D62" w:rsidRDefault="00694D62" w:rsidP="00694D62">
            <w:pPr>
              <w:rPr>
                <w:b/>
                <w:i/>
              </w:rPr>
            </w:pPr>
          </w:p>
        </w:tc>
        <w:tc>
          <w:tcPr>
            <w:tcW w:w="4854" w:type="dxa"/>
          </w:tcPr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000000"/>
                <w:sz w:val="32"/>
              </w:rPr>
            </w:pPr>
            <w:r w:rsidRPr="00694D62">
              <w:rPr>
                <w:rFonts w:eastAsia="Times New Roman"/>
                <w:color w:val="000000"/>
                <w:sz w:val="32"/>
              </w:rPr>
              <w:lastRenderedPageBreak/>
              <w:t>Домашнее задание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1)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t>Береза в сутки поглощает из почвы 40 л влаги, а эвкалипт — в 8 раз больше. Сколько влаги из почвы поглощают в сутки береза и эвкалипт вместе?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2)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t>Ежегодно в нашей стране собирают 11 млн. тонн ягод, 5 млн. тонн орехов, 330 тыс. тонн грибов. Сколько всего природных даров собирают в нашей стране?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3)</w:t>
            </w:r>
            <w:proofErr w:type="gramStart"/>
            <w:r w:rsidRPr="00694D62">
              <w:rPr>
                <w:rFonts w:eastAsia="Times New Roman"/>
                <w:color w:val="000000"/>
                <w:sz w:val="24"/>
                <w:szCs w:val="24"/>
              </w:rPr>
              <w:t>В</w:t>
            </w:r>
            <w:proofErr w:type="gramEnd"/>
            <w:r w:rsidRPr="00694D62">
              <w:rPr>
                <w:rFonts w:eastAsia="Times New Roman"/>
                <w:color w:val="000000"/>
                <w:sz w:val="24"/>
                <w:szCs w:val="24"/>
              </w:rPr>
              <w:t xml:space="preserve"> квартире подтекает водопроводный кран. За 6 мин набегает полный стакан воды. Сколько воды вытекает из неисправного крана за 1 ч, если в 1 л 5 стаканов воды? А столько воды вытекает за сутки?</w:t>
            </w:r>
          </w:p>
          <w:p w:rsidR="00694D62" w:rsidRPr="00694D62" w:rsidRDefault="00694D62" w:rsidP="00694D6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4)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t xml:space="preserve">Богомол (насекомое, похожее на кузнечика) съедает за месяц 42 тли, плодовых мушек в 3 раза меньше, чем тлей, </w:t>
            </w:r>
            <w:r w:rsidRPr="00694D62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а комнатных мух в 6 раз больше, чем плодовых. Сколько всего насекомых поедает богомол за 1 месяц? А за 3 летних месяца?</w:t>
            </w:r>
          </w:p>
          <w:p w:rsidR="00694D62" w:rsidRDefault="00694D62" w:rsidP="00694D62">
            <w:pPr>
              <w:rPr>
                <w:b/>
                <w:i/>
              </w:rPr>
            </w:pPr>
          </w:p>
        </w:tc>
      </w:tr>
    </w:tbl>
    <w:p w:rsidR="00694D62" w:rsidRPr="00694D62" w:rsidRDefault="00694D62" w:rsidP="00694D62">
      <w:pPr>
        <w:rPr>
          <w:rFonts w:ascii="Times New Roman" w:hAnsi="Times New Roman" w:cs="Times New Roman"/>
          <w:b/>
          <w:i/>
        </w:rPr>
      </w:pPr>
    </w:p>
    <w:sectPr w:rsidR="00694D62" w:rsidRPr="00694D62" w:rsidSect="00231042">
      <w:foot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862" w:rsidRDefault="00216862" w:rsidP="002E4439">
      <w:pPr>
        <w:spacing w:after="0" w:line="240" w:lineRule="auto"/>
      </w:pPr>
      <w:r>
        <w:separator/>
      </w:r>
    </w:p>
  </w:endnote>
  <w:endnote w:type="continuationSeparator" w:id="0">
    <w:p w:rsidR="00216862" w:rsidRDefault="00216862" w:rsidP="002E4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39" w:rsidRDefault="002E4439" w:rsidP="002E4439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862" w:rsidRDefault="00216862" w:rsidP="002E4439">
      <w:pPr>
        <w:spacing w:after="0" w:line="240" w:lineRule="auto"/>
      </w:pPr>
      <w:r>
        <w:separator/>
      </w:r>
    </w:p>
  </w:footnote>
  <w:footnote w:type="continuationSeparator" w:id="0">
    <w:p w:rsidR="00216862" w:rsidRDefault="00216862" w:rsidP="002E4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40634"/>
    <w:multiLevelType w:val="multilevel"/>
    <w:tmpl w:val="3E187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805117"/>
    <w:multiLevelType w:val="multilevel"/>
    <w:tmpl w:val="27F08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D0022E"/>
    <w:multiLevelType w:val="multilevel"/>
    <w:tmpl w:val="ADF66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DF6B83"/>
    <w:multiLevelType w:val="multilevel"/>
    <w:tmpl w:val="B22A6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3A6258"/>
    <w:multiLevelType w:val="hybridMultilevel"/>
    <w:tmpl w:val="4288DF4C"/>
    <w:lvl w:ilvl="0" w:tplc="200E35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F4E4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0D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A44A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747D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B0A5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E8FF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785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0AB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E055B"/>
    <w:multiLevelType w:val="multilevel"/>
    <w:tmpl w:val="5FC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042"/>
    <w:rsid w:val="00216862"/>
    <w:rsid w:val="00230ABC"/>
    <w:rsid w:val="00231042"/>
    <w:rsid w:val="002E4439"/>
    <w:rsid w:val="00371A3B"/>
    <w:rsid w:val="003E29BB"/>
    <w:rsid w:val="00414B54"/>
    <w:rsid w:val="00515B9E"/>
    <w:rsid w:val="005B06AB"/>
    <w:rsid w:val="00694D62"/>
    <w:rsid w:val="00B525AE"/>
    <w:rsid w:val="00C43C66"/>
    <w:rsid w:val="00D2700F"/>
    <w:rsid w:val="00DE27A3"/>
    <w:rsid w:val="00E2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9AEC0"/>
  <w15:chartTrackingRefBased/>
  <w15:docId w15:val="{8B112535-EC13-4606-BBCB-E4E8F5AC3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31042"/>
    <w:pPr>
      <w:spacing w:after="0" w:line="240" w:lineRule="auto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231042"/>
  </w:style>
  <w:style w:type="character" w:styleId="a5">
    <w:name w:val="Strong"/>
    <w:basedOn w:val="a0"/>
    <w:uiPriority w:val="22"/>
    <w:qFormat/>
    <w:rsid w:val="00231042"/>
    <w:rPr>
      <w:b/>
      <w:bCs/>
    </w:rPr>
  </w:style>
  <w:style w:type="paragraph" w:styleId="a6">
    <w:name w:val="header"/>
    <w:basedOn w:val="a"/>
    <w:link w:val="a7"/>
    <w:uiPriority w:val="99"/>
    <w:unhideWhenUsed/>
    <w:rsid w:val="002E4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443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E4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4439"/>
    <w:rPr>
      <w:rFonts w:eastAsiaTheme="minorEastAsia"/>
      <w:lang w:eastAsia="ru-RU"/>
    </w:rPr>
  </w:style>
  <w:style w:type="paragraph" w:styleId="aa">
    <w:name w:val="Normal (Web)"/>
    <w:basedOn w:val="a"/>
    <w:uiPriority w:val="99"/>
    <w:semiHidden/>
    <w:unhideWhenUsed/>
    <w:rsid w:val="00C43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2317</Words>
  <Characters>13209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9</cp:revision>
  <dcterms:created xsi:type="dcterms:W3CDTF">2022-10-23T10:16:00Z</dcterms:created>
  <dcterms:modified xsi:type="dcterms:W3CDTF">2022-11-06T09:52:00Z</dcterms:modified>
</cp:coreProperties>
</file>